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5624FACC" w14:textId="073FDFFE" w:rsidR="00B07508" w:rsidRPr="00B07508" w:rsidRDefault="00B07508" w:rsidP="008079B6">
      <w:pPr>
        <w:rPr>
          <w:lang w:val="en-US" w:eastAsia="ja-JP"/>
        </w:rPr>
      </w:pP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68C5587D" w14:textId="77777777" w:rsidR="00C43FF0" w:rsidRDefault="00C43FF0" w:rsidP="00C43FF0">
            <w:pPr>
              <w:rPr>
                <w:b w:val="0"/>
                <w:bCs w:val="0"/>
                <w:highlight w:val="lightGray"/>
                <w:shd w:val="clear" w:color="auto" w:fill="BFBFBF"/>
              </w:rPr>
            </w:pPr>
            <w:r>
              <w:rPr>
                <w:highlight w:val="lightGray"/>
                <w:shd w:val="clear" w:color="auto" w:fill="BFBFBF"/>
              </w:rPr>
              <w:t>Three single-vendor Framework Agreements for public library-related services and merchandise, one for each of the following lots:</w:t>
            </w:r>
          </w:p>
          <w:p w14:paraId="75E0A047" w14:textId="77777777" w:rsidR="00C43FF0" w:rsidRDefault="00C43FF0" w:rsidP="00C43FF0">
            <w:pPr>
              <w:ind w:left="720"/>
              <w:rPr>
                <w:b w:val="0"/>
                <w:bCs w:val="0"/>
                <w:highlight w:val="lightGray"/>
                <w:shd w:val="clear" w:color="auto" w:fill="BFBFBF"/>
              </w:rPr>
            </w:pPr>
            <w:r>
              <w:rPr>
                <w:highlight w:val="lightGray"/>
                <w:shd w:val="clear" w:color="auto" w:fill="BFBFBF"/>
              </w:rPr>
              <w:t>Lot 1: Design and Print Services</w:t>
            </w:r>
          </w:p>
          <w:p w14:paraId="4571C113" w14:textId="77777777" w:rsidR="00C43FF0" w:rsidRDefault="00C43FF0" w:rsidP="00C43FF0">
            <w:pPr>
              <w:ind w:left="720"/>
              <w:rPr>
                <w:b w:val="0"/>
                <w:bCs w:val="0"/>
                <w:highlight w:val="lightGray"/>
                <w:shd w:val="clear" w:color="auto" w:fill="BFBFBF"/>
              </w:rPr>
            </w:pPr>
            <w:r>
              <w:rPr>
                <w:highlight w:val="lightGray"/>
                <w:shd w:val="clear" w:color="auto" w:fill="BFBFBF"/>
              </w:rPr>
              <w:t>Lot 2: Supply of Merchandise</w:t>
            </w:r>
          </w:p>
          <w:p w14:paraId="3808C45A" w14:textId="77777777" w:rsidR="00C43FF0" w:rsidRDefault="00C43FF0" w:rsidP="00C43FF0">
            <w:pPr>
              <w:ind w:left="720"/>
              <w:rPr>
                <w:b w:val="0"/>
                <w:bCs w:val="0"/>
                <w:highlight w:val="lightGray"/>
                <w:shd w:val="clear" w:color="auto" w:fill="BFBFBF"/>
              </w:rPr>
            </w:pPr>
            <w:r>
              <w:rPr>
                <w:highlight w:val="lightGray"/>
                <w:shd w:val="clear" w:color="auto" w:fill="BFBFBF"/>
              </w:rPr>
              <w:t>Lot 3: Sorting, Packing, Storage and Distribution Services</w:t>
            </w:r>
          </w:p>
          <w:p w14:paraId="4361915A" w14:textId="611A0801" w:rsidR="00C43FF0" w:rsidRDefault="00C43FF0" w:rsidP="00C43FF0">
            <w:pPr>
              <w:rPr>
                <w:b w:val="0"/>
                <w:bCs w:val="0"/>
                <w:highlight w:val="lightGray"/>
                <w:shd w:val="clear" w:color="auto" w:fill="BFBFBF"/>
              </w:rPr>
            </w:pPr>
            <w:r>
              <w:rPr>
                <w:highlight w:val="lightGray"/>
                <w:shd w:val="clear" w:color="auto" w:fill="BFBFBF"/>
              </w:rPr>
              <w:t>Each Framework Agreement will be for an initial period of two years, with two options to extend by one year each.</w:t>
            </w:r>
          </w:p>
          <w:p w14:paraId="42A3641C" w14:textId="3EB20580" w:rsidR="000C614B" w:rsidRPr="006A1919" w:rsidRDefault="00C43FF0" w:rsidP="00C43FF0">
            <w:pPr>
              <w:jc w:val="left"/>
              <w:rPr>
                <w:rFonts w:eastAsiaTheme="minorEastAsia"/>
                <w:lang w:val="en-US" w:eastAsia="ja-JP"/>
              </w:rPr>
            </w:pPr>
            <w:r>
              <w:rPr>
                <w:b w:val="0"/>
                <w:bCs w:val="0"/>
                <w:highlight w:val="lightGray"/>
                <w:shd w:val="clear" w:color="auto" w:fill="BFBFBF"/>
              </w:rPr>
              <w:t>Each Framework Agreement will entail an initial contract and additional contracts as required thereafter.</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7B66A67E" w:rsidR="00447E89" w:rsidRPr="00447E89" w:rsidRDefault="00E31892"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color w:val="FF0000"/>
                <w:lang w:val="en-US" w:eastAsia="ja-JP"/>
              </w:rPr>
              <w:t>3pm, 4</w:t>
            </w:r>
            <w:r w:rsidRPr="00E31892">
              <w:rPr>
                <w:rFonts w:eastAsiaTheme="minorEastAsia"/>
                <w:b/>
                <w:color w:val="FF0000"/>
                <w:vertAlign w:val="superscript"/>
                <w:lang w:val="en-US" w:eastAsia="ja-JP"/>
              </w:rPr>
              <w:t>th</w:t>
            </w:r>
            <w:r>
              <w:rPr>
                <w:rFonts w:eastAsiaTheme="minorEastAsia"/>
                <w:b/>
                <w:color w:val="FF0000"/>
                <w:lang w:val="en-US" w:eastAsia="ja-JP"/>
              </w:rPr>
              <w:t xml:space="preserve"> of February 2026</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4FA5BA0C"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lastRenderedPageBreak/>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xml:space="preserve">) must be used for responding to the Request for Tenders. Tenderers must not </w:t>
            </w:r>
            <w:proofErr w:type="spellStart"/>
            <w:r w:rsidRPr="009D12DB">
              <w:rPr>
                <w:rFonts w:eastAsiaTheme="minorEastAsia"/>
                <w:lang w:val="en-US" w:eastAsia="ja-JP"/>
              </w:rPr>
              <w:t>personalise</w:t>
            </w:r>
            <w:proofErr w:type="spellEnd"/>
            <w:r w:rsidRPr="009D12DB">
              <w:rPr>
                <w:rFonts w:eastAsiaTheme="minorEastAsia"/>
                <w:lang w:val="en-US" w:eastAsia="ja-JP"/>
              </w:rPr>
              <w:t xml:space="preserve"> or modify the current format</w:t>
            </w:r>
            <w:r w:rsidRPr="008216D9">
              <w:rPr>
                <w:rFonts w:eastAsiaTheme="minorEastAsia"/>
                <w:lang w:val="en-US" w:eastAsia="ja-JP"/>
              </w:rPr>
              <w:t>.</w:t>
            </w:r>
          </w:p>
          <w:p w14:paraId="2645F7E2"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4C2C128B" w14:textId="61C062FB" w:rsidR="00BF3215"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097" w:history="1">
            <w:r w:rsidR="00BF3215" w:rsidRPr="00D34277">
              <w:rPr>
                <w:rStyle w:val="Hyperlink"/>
                <w:noProof/>
              </w:rPr>
              <w:t>Instructions for Completion</w:t>
            </w:r>
            <w:r w:rsidR="00BF3215">
              <w:rPr>
                <w:noProof/>
                <w:webHidden/>
              </w:rPr>
              <w:tab/>
            </w:r>
            <w:r w:rsidR="00BF3215">
              <w:rPr>
                <w:noProof/>
                <w:webHidden/>
              </w:rPr>
              <w:fldChar w:fldCharType="begin"/>
            </w:r>
            <w:r w:rsidR="00BF3215">
              <w:rPr>
                <w:noProof/>
                <w:webHidden/>
              </w:rPr>
              <w:instrText xml:space="preserve"> PAGEREF _Toc198923097 \h </w:instrText>
            </w:r>
            <w:r w:rsidR="00BF3215">
              <w:rPr>
                <w:noProof/>
                <w:webHidden/>
              </w:rPr>
            </w:r>
            <w:r w:rsidR="00BF3215">
              <w:rPr>
                <w:noProof/>
                <w:webHidden/>
              </w:rPr>
              <w:fldChar w:fldCharType="separate"/>
            </w:r>
            <w:r w:rsidR="00BF3215">
              <w:rPr>
                <w:noProof/>
                <w:webHidden/>
              </w:rPr>
              <w:t>3</w:t>
            </w:r>
            <w:r w:rsidR="00BF3215">
              <w:rPr>
                <w:noProof/>
                <w:webHidden/>
              </w:rPr>
              <w:fldChar w:fldCharType="end"/>
            </w:r>
          </w:hyperlink>
        </w:p>
        <w:p w14:paraId="51D04CA4" w14:textId="4CDC347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8" w:history="1">
            <w:r w:rsidRPr="00D34277">
              <w:rPr>
                <w:rStyle w:val="Hyperlink"/>
                <w:noProof/>
              </w:rPr>
              <w:t>RESPONSE TO SELECTION CRITERIA</w:t>
            </w:r>
            <w:r>
              <w:rPr>
                <w:noProof/>
                <w:webHidden/>
              </w:rPr>
              <w:tab/>
            </w:r>
            <w:r>
              <w:rPr>
                <w:noProof/>
                <w:webHidden/>
              </w:rPr>
              <w:fldChar w:fldCharType="begin"/>
            </w:r>
            <w:r>
              <w:rPr>
                <w:noProof/>
                <w:webHidden/>
              </w:rPr>
              <w:instrText xml:space="preserve"> PAGEREF _Toc198923098 \h </w:instrText>
            </w:r>
            <w:r>
              <w:rPr>
                <w:noProof/>
                <w:webHidden/>
              </w:rPr>
            </w:r>
            <w:r>
              <w:rPr>
                <w:noProof/>
                <w:webHidden/>
              </w:rPr>
              <w:fldChar w:fldCharType="separate"/>
            </w:r>
            <w:r>
              <w:rPr>
                <w:noProof/>
                <w:webHidden/>
              </w:rPr>
              <w:t>4</w:t>
            </w:r>
            <w:r>
              <w:rPr>
                <w:noProof/>
                <w:webHidden/>
              </w:rPr>
              <w:fldChar w:fldCharType="end"/>
            </w:r>
          </w:hyperlink>
        </w:p>
        <w:p w14:paraId="3F1909DE" w14:textId="6372963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099" w:history="1">
            <w:r w:rsidRPr="00D34277">
              <w:rPr>
                <w:rStyle w:val="Hyperlink"/>
                <w:noProof/>
              </w:rPr>
              <w:t>General Contact Information</w:t>
            </w:r>
            <w:r>
              <w:rPr>
                <w:noProof/>
                <w:webHidden/>
              </w:rPr>
              <w:tab/>
            </w:r>
            <w:r>
              <w:rPr>
                <w:noProof/>
                <w:webHidden/>
              </w:rPr>
              <w:fldChar w:fldCharType="begin"/>
            </w:r>
            <w:r>
              <w:rPr>
                <w:noProof/>
                <w:webHidden/>
              </w:rPr>
              <w:instrText xml:space="preserve"> PAGEREF _Toc198923099 \h </w:instrText>
            </w:r>
            <w:r>
              <w:rPr>
                <w:noProof/>
                <w:webHidden/>
              </w:rPr>
            </w:r>
            <w:r>
              <w:rPr>
                <w:noProof/>
                <w:webHidden/>
              </w:rPr>
              <w:fldChar w:fldCharType="separate"/>
            </w:r>
            <w:r>
              <w:rPr>
                <w:noProof/>
                <w:webHidden/>
              </w:rPr>
              <w:t>5</w:t>
            </w:r>
            <w:r>
              <w:rPr>
                <w:noProof/>
                <w:webHidden/>
              </w:rPr>
              <w:fldChar w:fldCharType="end"/>
            </w:r>
          </w:hyperlink>
        </w:p>
        <w:p w14:paraId="3E9C5EC4" w14:textId="222512E2"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0" w:history="1">
            <w:r w:rsidRPr="00D34277">
              <w:rPr>
                <w:rStyle w:val="Hyperlink"/>
                <w:noProof/>
              </w:rPr>
              <w:t>Financial Information – Pass/Fail Criteria</w:t>
            </w:r>
            <w:r>
              <w:rPr>
                <w:noProof/>
                <w:webHidden/>
              </w:rPr>
              <w:tab/>
            </w:r>
            <w:r>
              <w:rPr>
                <w:noProof/>
                <w:webHidden/>
              </w:rPr>
              <w:fldChar w:fldCharType="begin"/>
            </w:r>
            <w:r>
              <w:rPr>
                <w:noProof/>
                <w:webHidden/>
              </w:rPr>
              <w:instrText xml:space="preserve"> PAGEREF _Toc198923100 \h </w:instrText>
            </w:r>
            <w:r>
              <w:rPr>
                <w:noProof/>
                <w:webHidden/>
              </w:rPr>
            </w:r>
            <w:r>
              <w:rPr>
                <w:noProof/>
                <w:webHidden/>
              </w:rPr>
              <w:fldChar w:fldCharType="separate"/>
            </w:r>
            <w:r>
              <w:rPr>
                <w:noProof/>
                <w:webHidden/>
              </w:rPr>
              <w:t>6</w:t>
            </w:r>
            <w:r>
              <w:rPr>
                <w:noProof/>
                <w:webHidden/>
              </w:rPr>
              <w:fldChar w:fldCharType="end"/>
            </w:r>
          </w:hyperlink>
        </w:p>
        <w:p w14:paraId="0FEC6C3C" w14:textId="4621060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1" w:history="1">
            <w:r w:rsidRPr="00D34277">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_Toc198923101 \h </w:instrText>
            </w:r>
            <w:r>
              <w:rPr>
                <w:noProof/>
                <w:webHidden/>
              </w:rPr>
            </w:r>
            <w:r>
              <w:rPr>
                <w:noProof/>
                <w:webHidden/>
              </w:rPr>
              <w:fldChar w:fldCharType="separate"/>
            </w:r>
            <w:r>
              <w:rPr>
                <w:noProof/>
                <w:webHidden/>
              </w:rPr>
              <w:t>8</w:t>
            </w:r>
            <w:r>
              <w:rPr>
                <w:noProof/>
                <w:webHidden/>
              </w:rPr>
              <w:fldChar w:fldCharType="end"/>
            </w:r>
          </w:hyperlink>
        </w:p>
        <w:p w14:paraId="7C00E3E7" w14:textId="36787524"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2" w:history="1">
            <w:r w:rsidRPr="00D34277">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_Toc198923102 \h </w:instrText>
            </w:r>
            <w:r>
              <w:rPr>
                <w:noProof/>
                <w:webHidden/>
              </w:rPr>
            </w:r>
            <w:r>
              <w:rPr>
                <w:noProof/>
                <w:webHidden/>
              </w:rPr>
              <w:fldChar w:fldCharType="separate"/>
            </w:r>
            <w:r>
              <w:rPr>
                <w:noProof/>
                <w:webHidden/>
              </w:rPr>
              <w:t>10</w:t>
            </w:r>
            <w:r>
              <w:rPr>
                <w:noProof/>
                <w:webHidden/>
              </w:rPr>
              <w:fldChar w:fldCharType="end"/>
            </w:r>
          </w:hyperlink>
        </w:p>
        <w:p w14:paraId="49341844" w14:textId="6A81106B"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3" w:history="1">
            <w:r w:rsidRPr="00D34277">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_Toc198923103 \h </w:instrText>
            </w:r>
            <w:r>
              <w:rPr>
                <w:noProof/>
                <w:webHidden/>
              </w:rPr>
            </w:r>
            <w:r>
              <w:rPr>
                <w:noProof/>
                <w:webHidden/>
              </w:rPr>
              <w:fldChar w:fldCharType="separate"/>
            </w:r>
            <w:r>
              <w:rPr>
                <w:noProof/>
                <w:webHidden/>
              </w:rPr>
              <w:t>10</w:t>
            </w:r>
            <w:r>
              <w:rPr>
                <w:noProof/>
                <w:webHidden/>
              </w:rPr>
              <w:fldChar w:fldCharType="end"/>
            </w:r>
          </w:hyperlink>
        </w:p>
        <w:p w14:paraId="6E93D293" w14:textId="4566E81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4" w:history="1">
            <w:r w:rsidRPr="00D34277">
              <w:rPr>
                <w:rStyle w:val="Hyperlink"/>
                <w:rFonts w:eastAsiaTheme="majorEastAsia"/>
                <w:noProof/>
              </w:rPr>
              <w:t>Personnel and Skills</w:t>
            </w:r>
            <w:r w:rsidRPr="00D34277">
              <w:rPr>
                <w:rStyle w:val="Hyperlink"/>
                <w:noProof/>
              </w:rPr>
              <w:t xml:space="preserve"> – Pass/Fail Criteria</w:t>
            </w:r>
            <w:r>
              <w:rPr>
                <w:noProof/>
                <w:webHidden/>
              </w:rPr>
              <w:tab/>
            </w:r>
            <w:r>
              <w:rPr>
                <w:noProof/>
                <w:webHidden/>
              </w:rPr>
              <w:fldChar w:fldCharType="begin"/>
            </w:r>
            <w:r>
              <w:rPr>
                <w:noProof/>
                <w:webHidden/>
              </w:rPr>
              <w:instrText xml:space="preserve"> PAGEREF _Toc198923104 \h </w:instrText>
            </w:r>
            <w:r>
              <w:rPr>
                <w:noProof/>
                <w:webHidden/>
              </w:rPr>
            </w:r>
            <w:r>
              <w:rPr>
                <w:noProof/>
                <w:webHidden/>
              </w:rPr>
              <w:fldChar w:fldCharType="separate"/>
            </w:r>
            <w:r>
              <w:rPr>
                <w:noProof/>
                <w:webHidden/>
              </w:rPr>
              <w:t>13</w:t>
            </w:r>
            <w:r>
              <w:rPr>
                <w:noProof/>
                <w:webHidden/>
              </w:rPr>
              <w:fldChar w:fldCharType="end"/>
            </w:r>
          </w:hyperlink>
        </w:p>
        <w:p w14:paraId="3802447E" w14:textId="20A2E9CD"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5" w:history="1">
            <w:r w:rsidRPr="00D34277">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_Toc198923105 \h </w:instrText>
            </w:r>
            <w:r>
              <w:rPr>
                <w:noProof/>
                <w:webHidden/>
              </w:rPr>
            </w:r>
            <w:r>
              <w:rPr>
                <w:noProof/>
                <w:webHidden/>
              </w:rPr>
              <w:fldChar w:fldCharType="separate"/>
            </w:r>
            <w:r>
              <w:rPr>
                <w:noProof/>
                <w:webHidden/>
              </w:rPr>
              <w:t>14</w:t>
            </w:r>
            <w:r>
              <w:rPr>
                <w:noProof/>
                <w:webHidden/>
              </w:rPr>
              <w:fldChar w:fldCharType="end"/>
            </w:r>
          </w:hyperlink>
        </w:p>
        <w:p w14:paraId="4A0A6F9D" w14:textId="45A42B5C"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6" w:history="1">
            <w:r w:rsidRPr="00D34277">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_Toc198923106 \h </w:instrText>
            </w:r>
            <w:r>
              <w:rPr>
                <w:noProof/>
                <w:webHidden/>
              </w:rPr>
            </w:r>
            <w:r>
              <w:rPr>
                <w:noProof/>
                <w:webHidden/>
              </w:rPr>
              <w:fldChar w:fldCharType="separate"/>
            </w:r>
            <w:r>
              <w:rPr>
                <w:noProof/>
                <w:webHidden/>
              </w:rPr>
              <w:t>15</w:t>
            </w:r>
            <w:r>
              <w:rPr>
                <w:noProof/>
                <w:webHidden/>
              </w:rPr>
              <w:fldChar w:fldCharType="end"/>
            </w:r>
          </w:hyperlink>
        </w:p>
        <w:p w14:paraId="0D68ABB6" w14:textId="2C24B0DF"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7" w:history="1">
            <w:r w:rsidRPr="00D34277">
              <w:rPr>
                <w:rStyle w:val="Hyperlink"/>
                <w:noProof/>
              </w:rPr>
              <w:t>Health &amp; Safety – Pass/Fail Criteria</w:t>
            </w:r>
            <w:r>
              <w:rPr>
                <w:noProof/>
                <w:webHidden/>
              </w:rPr>
              <w:tab/>
            </w:r>
            <w:r>
              <w:rPr>
                <w:noProof/>
                <w:webHidden/>
              </w:rPr>
              <w:fldChar w:fldCharType="begin"/>
            </w:r>
            <w:r>
              <w:rPr>
                <w:noProof/>
                <w:webHidden/>
              </w:rPr>
              <w:instrText xml:space="preserve"> PAGEREF _Toc198923107 \h </w:instrText>
            </w:r>
            <w:r>
              <w:rPr>
                <w:noProof/>
                <w:webHidden/>
              </w:rPr>
            </w:r>
            <w:r>
              <w:rPr>
                <w:noProof/>
                <w:webHidden/>
              </w:rPr>
              <w:fldChar w:fldCharType="separate"/>
            </w:r>
            <w:r>
              <w:rPr>
                <w:noProof/>
                <w:webHidden/>
              </w:rPr>
              <w:t>18</w:t>
            </w:r>
            <w:r>
              <w:rPr>
                <w:noProof/>
                <w:webHidden/>
              </w:rPr>
              <w:fldChar w:fldCharType="end"/>
            </w:r>
          </w:hyperlink>
        </w:p>
        <w:p w14:paraId="03901826" w14:textId="5B9B20F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8" w:history="1">
            <w:r w:rsidRPr="00D34277">
              <w:rPr>
                <w:rStyle w:val="Hyperlink"/>
                <w:noProof/>
              </w:rPr>
              <w:t xml:space="preserve">Quality Assurance – Pass/Fail Criteria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_Toc198923108 \h </w:instrText>
            </w:r>
            <w:r>
              <w:rPr>
                <w:noProof/>
                <w:webHidden/>
              </w:rPr>
            </w:r>
            <w:r>
              <w:rPr>
                <w:noProof/>
                <w:webHidden/>
              </w:rPr>
              <w:fldChar w:fldCharType="separate"/>
            </w:r>
            <w:r>
              <w:rPr>
                <w:noProof/>
                <w:webHidden/>
              </w:rPr>
              <w:t>19</w:t>
            </w:r>
            <w:r>
              <w:rPr>
                <w:noProof/>
                <w:webHidden/>
              </w:rPr>
              <w:fldChar w:fldCharType="end"/>
            </w:r>
          </w:hyperlink>
        </w:p>
        <w:p w14:paraId="49FB11AB" w14:textId="0A8197E5"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09" w:history="1">
            <w:r w:rsidRPr="00D34277">
              <w:rPr>
                <w:rStyle w:val="Hyperlink"/>
                <w:noProof/>
              </w:rPr>
              <w:t xml:space="preserve">Environmental Management Systems </w:t>
            </w:r>
            <w:r w:rsidRPr="00D34277">
              <w:rPr>
                <w:rStyle w:val="Hyperlink"/>
                <w:noProof/>
                <w:highlight w:val="lightGray"/>
              </w:rPr>
              <w:t>(If applicable)</w:t>
            </w:r>
            <w:r>
              <w:rPr>
                <w:noProof/>
                <w:webHidden/>
              </w:rPr>
              <w:tab/>
            </w:r>
            <w:r>
              <w:rPr>
                <w:noProof/>
                <w:webHidden/>
              </w:rPr>
              <w:fldChar w:fldCharType="begin"/>
            </w:r>
            <w:r>
              <w:rPr>
                <w:noProof/>
                <w:webHidden/>
              </w:rPr>
              <w:instrText xml:space="preserve"> PAGEREF _Toc198923109 \h </w:instrText>
            </w:r>
            <w:r>
              <w:rPr>
                <w:noProof/>
                <w:webHidden/>
              </w:rPr>
            </w:r>
            <w:r>
              <w:rPr>
                <w:noProof/>
                <w:webHidden/>
              </w:rPr>
              <w:fldChar w:fldCharType="separate"/>
            </w:r>
            <w:r>
              <w:rPr>
                <w:noProof/>
                <w:webHidden/>
              </w:rPr>
              <w:t>20</w:t>
            </w:r>
            <w:r>
              <w:rPr>
                <w:noProof/>
                <w:webHidden/>
              </w:rPr>
              <w:fldChar w:fldCharType="end"/>
            </w:r>
          </w:hyperlink>
        </w:p>
        <w:p w14:paraId="3FE198E0" w14:textId="4010EB81"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0" w:history="1">
            <w:r w:rsidRPr="00D34277">
              <w:rPr>
                <w:rStyle w:val="Hyperlink"/>
                <w:noProof/>
              </w:rPr>
              <w:t>RESPONSE TO THE AWARD CRITERIA</w:t>
            </w:r>
            <w:r>
              <w:rPr>
                <w:noProof/>
                <w:webHidden/>
              </w:rPr>
              <w:tab/>
            </w:r>
            <w:r>
              <w:rPr>
                <w:noProof/>
                <w:webHidden/>
              </w:rPr>
              <w:fldChar w:fldCharType="begin"/>
            </w:r>
            <w:r>
              <w:rPr>
                <w:noProof/>
                <w:webHidden/>
              </w:rPr>
              <w:instrText xml:space="preserve"> PAGEREF _Toc198923110 \h </w:instrText>
            </w:r>
            <w:r>
              <w:rPr>
                <w:noProof/>
                <w:webHidden/>
              </w:rPr>
            </w:r>
            <w:r>
              <w:rPr>
                <w:noProof/>
                <w:webHidden/>
              </w:rPr>
              <w:fldChar w:fldCharType="separate"/>
            </w:r>
            <w:r>
              <w:rPr>
                <w:noProof/>
                <w:webHidden/>
              </w:rPr>
              <w:t>21</w:t>
            </w:r>
            <w:r>
              <w:rPr>
                <w:noProof/>
                <w:webHidden/>
              </w:rPr>
              <w:fldChar w:fldCharType="end"/>
            </w:r>
          </w:hyperlink>
        </w:p>
        <w:p w14:paraId="4CB2955A" w14:textId="67C6B207"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1" w:history="1">
            <w:r w:rsidRPr="00D34277">
              <w:rPr>
                <w:rStyle w:val="Hyperlink"/>
                <w:noProof/>
              </w:rPr>
              <w:t>Form of Tender – Services – Cost Criterion A</w:t>
            </w:r>
            <w:r>
              <w:rPr>
                <w:noProof/>
                <w:webHidden/>
              </w:rPr>
              <w:tab/>
            </w:r>
            <w:r>
              <w:rPr>
                <w:noProof/>
                <w:webHidden/>
              </w:rPr>
              <w:fldChar w:fldCharType="begin"/>
            </w:r>
            <w:r>
              <w:rPr>
                <w:noProof/>
                <w:webHidden/>
              </w:rPr>
              <w:instrText xml:space="preserve"> PAGEREF _Toc198923111 \h </w:instrText>
            </w:r>
            <w:r>
              <w:rPr>
                <w:noProof/>
                <w:webHidden/>
              </w:rPr>
            </w:r>
            <w:r>
              <w:rPr>
                <w:noProof/>
                <w:webHidden/>
              </w:rPr>
              <w:fldChar w:fldCharType="separate"/>
            </w:r>
            <w:r>
              <w:rPr>
                <w:noProof/>
                <w:webHidden/>
              </w:rPr>
              <w:t>21</w:t>
            </w:r>
            <w:r>
              <w:rPr>
                <w:noProof/>
                <w:webHidden/>
              </w:rPr>
              <w:fldChar w:fldCharType="end"/>
            </w:r>
          </w:hyperlink>
        </w:p>
        <w:p w14:paraId="7A187E93" w14:textId="59F7E8EE" w:rsidR="00BF3215" w:rsidRDefault="00BF3215">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12" w:history="1">
            <w:r w:rsidRPr="00D34277">
              <w:rPr>
                <w:rStyle w:val="Hyperlink"/>
                <w:noProof/>
              </w:rPr>
              <w:t>Response to Qualitative Award Criteria</w:t>
            </w:r>
            <w:r>
              <w:rPr>
                <w:noProof/>
                <w:webHidden/>
              </w:rPr>
              <w:tab/>
            </w:r>
            <w:r>
              <w:rPr>
                <w:noProof/>
                <w:webHidden/>
              </w:rPr>
              <w:fldChar w:fldCharType="begin"/>
            </w:r>
            <w:r>
              <w:rPr>
                <w:noProof/>
                <w:webHidden/>
              </w:rPr>
              <w:instrText xml:space="preserve"> PAGEREF _Toc198923112 \h </w:instrText>
            </w:r>
            <w:r>
              <w:rPr>
                <w:noProof/>
                <w:webHidden/>
              </w:rPr>
            </w:r>
            <w:r>
              <w:rPr>
                <w:noProof/>
                <w:webHidden/>
              </w:rPr>
              <w:fldChar w:fldCharType="separate"/>
            </w:r>
            <w:r>
              <w:rPr>
                <w:noProof/>
                <w:webHidden/>
              </w:rPr>
              <w:t>24</w:t>
            </w:r>
            <w:r>
              <w:rPr>
                <w:noProof/>
                <w:webHidden/>
              </w:rPr>
              <w:fldChar w:fldCharType="end"/>
            </w:r>
          </w:hyperlink>
        </w:p>
        <w:p w14:paraId="3EBF4A0C" w14:textId="7832D82C"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097"/>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6EB01955" w14:textId="77777777" w:rsidR="001818A0" w:rsidRDefault="001818A0" w:rsidP="007021A8">
      <w:pPr>
        <w:spacing w:before="0" w:after="0" w:line="240" w:lineRule="auto"/>
      </w:pPr>
    </w:p>
    <w:p w14:paraId="57AEBBAF" w14:textId="76D08FA2" w:rsidR="001818A0" w:rsidRDefault="001818A0" w:rsidP="007021A8">
      <w:pPr>
        <w:spacing w:before="0" w:after="0" w:line="240" w:lineRule="auto"/>
      </w:pPr>
      <w:r>
        <w:t xml:space="preserve">Tenderers should note the </w:t>
      </w:r>
      <w:r w:rsidR="009559B0">
        <w:t xml:space="preserve">structure of this tender response document </w:t>
      </w:r>
      <w:r w:rsidR="00633944">
        <w:t xml:space="preserve">and ensure they provide </w:t>
      </w:r>
      <w:proofErr w:type="gramStart"/>
      <w:r w:rsidR="00633944">
        <w:t>all of</w:t>
      </w:r>
      <w:proofErr w:type="gramEnd"/>
      <w:r w:rsidR="00633944">
        <w:t xml:space="preserve"> the required information under the </w:t>
      </w:r>
      <w:r w:rsidR="005D0BC8">
        <w:t xml:space="preserve">common to all </w:t>
      </w:r>
      <w:proofErr w:type="gramStart"/>
      <w:r w:rsidR="005D0BC8">
        <w:t>lots</w:t>
      </w:r>
      <w:proofErr w:type="gramEnd"/>
      <w:r w:rsidR="005D0BC8">
        <w:t xml:space="preserve"> section and </w:t>
      </w:r>
      <w:r w:rsidR="006D1E81">
        <w:t>those lot-specific sections relevant to the lots they’re bidding for.</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098"/>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427341CC" w14:textId="77777777" w:rsidR="00E11DE2" w:rsidRDefault="00E11DE2" w:rsidP="00E11DE2">
      <w:pPr>
        <w:pStyle w:val="Heading2"/>
      </w:pPr>
      <w:bookmarkStart w:id="4" w:name="_Toc198923099"/>
      <w:r>
        <w:lastRenderedPageBreak/>
        <w:t>Common to All Lots</w:t>
      </w:r>
    </w:p>
    <w:p w14:paraId="50F3F9A8" w14:textId="56602B8A" w:rsidR="00A94C02" w:rsidRPr="00414BFB" w:rsidRDefault="00A94C02" w:rsidP="00E11DE2">
      <w:pPr>
        <w:pStyle w:val="Heading3"/>
      </w:pPr>
      <w:r>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5A1371">
      <w:pPr>
        <w:pStyle w:val="Heading3"/>
      </w:pPr>
      <w:bookmarkStart w:id="5" w:name="_Toc198923100"/>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1"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77867FDB"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2E4881F8"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037F9EF4"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4EE60B0F"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r w:rsidR="00A52233" w:rsidRPr="009C4B3D">
              <w:rPr>
                <w:color w:val="FF0000"/>
                <w:highlight w:val="lightGray"/>
              </w:rPr>
              <w:t xml:space="preserve"> </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7A8732BE"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C6F580A"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00704E58" w:rsidRPr="009C4B3D">
              <w:rPr>
                <w:color w:val="FF0000"/>
                <w:highlight w:val="lightGray"/>
              </w:rPr>
              <w:t>xxxx</w:t>
            </w:r>
            <w:proofErr w:type="spellEnd"/>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0016D1">
      <w:pPr>
        <w:pStyle w:val="Heading3"/>
      </w:pPr>
      <w:bookmarkStart w:id="6" w:name="_Toc198923101"/>
      <w:r>
        <w:lastRenderedPageBreak/>
        <w:t>Declaration Re Personal Circumstances – Pass/Fail Criteria</w:t>
      </w:r>
      <w:bookmarkEnd w:id="6"/>
    </w:p>
    <w:p w14:paraId="233134F0" w14:textId="77777777" w:rsidR="000C6AD0" w:rsidRPr="000C6AD0" w:rsidRDefault="000C6AD0" w:rsidP="000C6AD0">
      <w:pPr>
        <w:rPr>
          <w:lang w:val="en-US" w:eastAsia="ja-JP"/>
        </w:rPr>
      </w:pP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0016D1">
      <w:pPr>
        <w:pStyle w:val="Heading3"/>
      </w:pPr>
      <w:bookmarkStart w:id="8" w:name="_Toc198923102"/>
      <w:r>
        <w:t>Declaration Re Statutory Obligations</w:t>
      </w:r>
      <w:bookmarkEnd w:id="7"/>
      <w:r w:rsidR="002B7464">
        <w:t xml:space="preserve"> – Pass/Fail Criteria</w:t>
      </w:r>
      <w:bookmarkEnd w:id="8"/>
    </w:p>
    <w:p w14:paraId="0440823A" w14:textId="77777777" w:rsidR="000C6AD0" w:rsidRPr="000C6AD0" w:rsidRDefault="000C6AD0" w:rsidP="000C6AD0">
      <w:pPr>
        <w:rPr>
          <w:lang w:val="en-US" w:eastAsia="ja-JP"/>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365C8339" w14:textId="2D2E9E0D" w:rsidR="000C6AD0" w:rsidRDefault="000C6AD0" w:rsidP="00EC28D5">
      <w:bookmarkStart w:id="9" w:name="_Toc198923103"/>
    </w:p>
    <w:p w14:paraId="76D1B701" w14:textId="659F5938" w:rsidR="00A43240" w:rsidRDefault="000C6AD0" w:rsidP="000016D1">
      <w:pPr>
        <w:pStyle w:val="Heading3"/>
      </w:pPr>
      <w:r>
        <w:t>D</w:t>
      </w:r>
      <w:r w:rsidR="00EC28D5">
        <w:t>e</w:t>
      </w:r>
      <w:r w:rsidR="00A43240">
        <w:t xml:space="preserve">claration Re International Procurement </w:t>
      </w:r>
      <w:proofErr w:type="gramStart"/>
      <w:r w:rsidR="00A43240">
        <w:t xml:space="preserve">Instrument  </w:t>
      </w:r>
      <w:r w:rsidR="006F1782">
        <w:t>&amp;</w:t>
      </w:r>
      <w:proofErr w:type="gramEnd"/>
      <w:r w:rsidR="006F1782">
        <w:t xml:space="preserve"> Article 5k of 2022/576 (context of Russian Actions in the Ukraine)</w:t>
      </w:r>
      <w:r w:rsidR="00A43240">
        <w:t>– Pass/Fail Criteria</w:t>
      </w:r>
      <w:bookmarkEnd w:id="9"/>
    </w:p>
    <w:p w14:paraId="398335D6" w14:textId="77777777" w:rsidR="000C6AD0" w:rsidRPr="000C6AD0" w:rsidRDefault="000C6AD0" w:rsidP="000C6AD0">
      <w:pPr>
        <w:rPr>
          <w:lang w:val="en-US" w:eastAsia="ja-JP"/>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w:t>
            </w:r>
            <w:r w:rsidRPr="00023DA3">
              <w:rPr>
                <w:color w:val="auto"/>
              </w:rPr>
              <w:lastRenderedPageBreak/>
              <w:t xml:space="preserve">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xml:space="preserve">)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w:t>
            </w:r>
            <w:r w:rsidRPr="003D6E03">
              <w:lastRenderedPageBreak/>
              <w:t>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7F827F98" w14:textId="63BA2CB9" w:rsidR="009B49D1" w:rsidRDefault="009B49D1" w:rsidP="000016D1">
      <w:pPr>
        <w:pStyle w:val="Heading3"/>
      </w:pPr>
      <w:bookmarkStart w:id="10" w:name="_Toc198923107"/>
      <w:r>
        <w:lastRenderedPageBreak/>
        <w:t>Health &amp; Safety</w:t>
      </w:r>
      <w:r w:rsidR="006205F0">
        <w:t xml:space="preserve"> – Pass/Fail Criteria</w:t>
      </w:r>
      <w:bookmarkEnd w:id="10"/>
    </w:p>
    <w:p w14:paraId="48E7559F" w14:textId="77777777" w:rsidR="00AE4B3E" w:rsidRPr="00AE4B3E" w:rsidRDefault="00AE4B3E" w:rsidP="00AE4B3E">
      <w:pPr>
        <w:rPr>
          <w:lang w:val="en-US"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2E2875F3" w:rsidR="009B49D1" w:rsidRDefault="009B49D1" w:rsidP="000016D1">
      <w:pPr>
        <w:pStyle w:val="Heading3"/>
      </w:pPr>
      <w:bookmarkStart w:id="11" w:name="_Toc198923108"/>
      <w:r>
        <w:t xml:space="preserve">Quality Assurance </w:t>
      </w:r>
      <w:r w:rsidR="006205F0">
        <w:t>– Pass/Fail Criteria</w:t>
      </w:r>
      <w:bookmarkEnd w:id="11"/>
      <w:r>
        <w:t xml:space="preserve"> </w:t>
      </w:r>
    </w:p>
    <w:p w14:paraId="31E67093" w14:textId="77777777" w:rsidR="00AE4B3E" w:rsidRPr="00AE4B3E" w:rsidRDefault="00AE4B3E" w:rsidP="00AE4B3E">
      <w:pPr>
        <w:rPr>
          <w:lang w:val="en-US"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4CE1122D" w:rsidR="000016D1" w:rsidRDefault="000016D1" w:rsidP="00F91BED"/>
    <w:p w14:paraId="679B538C" w14:textId="58355F9D" w:rsidR="00D82E95" w:rsidRDefault="000016D1" w:rsidP="000016D1">
      <w:pPr>
        <w:spacing w:before="0" w:after="0" w:line="240" w:lineRule="auto"/>
        <w:jc w:val="left"/>
      </w:pPr>
      <w:r>
        <w:br w:type="page"/>
      </w:r>
    </w:p>
    <w:p w14:paraId="2DC7D557" w14:textId="77777777" w:rsidR="00AE7D97" w:rsidRDefault="00AE7D97">
      <w:pPr>
        <w:spacing w:before="0" w:after="0" w:line="240" w:lineRule="auto"/>
        <w:jc w:val="left"/>
      </w:pPr>
      <w:bookmarkStart w:id="12" w:name="_Toc488834423"/>
      <w:bookmarkStart w:id="13" w:name="_Toc460518593"/>
      <w:bookmarkStart w:id="14" w:name="_Toc474254483"/>
    </w:p>
    <w:p w14:paraId="2FBDA254" w14:textId="77777777" w:rsidR="00AE7D97" w:rsidRDefault="00AE7D97">
      <w:pPr>
        <w:spacing w:before="0" w:after="0" w:line="240" w:lineRule="auto"/>
        <w:jc w:val="left"/>
      </w:pPr>
    </w:p>
    <w:p w14:paraId="0A7307E1" w14:textId="6650403F" w:rsidR="00E436C4" w:rsidRDefault="00E436C4" w:rsidP="000016D1">
      <w:pPr>
        <w:pStyle w:val="Heading2"/>
      </w:pPr>
      <w:r>
        <w:t>Lot 1-Specific Selection Criteria (</w:t>
      </w:r>
      <w:r w:rsidR="00E20B42">
        <w:t>Graphic Design &amp; Print Services)</w:t>
      </w:r>
    </w:p>
    <w:p w14:paraId="395DA17F" w14:textId="77777777" w:rsidR="00E436C4" w:rsidRDefault="00E436C4">
      <w:pPr>
        <w:spacing w:before="0" w:after="0" w:line="240" w:lineRule="auto"/>
        <w:jc w:val="left"/>
      </w:pPr>
    </w:p>
    <w:p w14:paraId="546BD3FE" w14:textId="23EF72CB" w:rsidR="000568D2" w:rsidRPr="009B49D1" w:rsidRDefault="000568D2" w:rsidP="000568D2">
      <w:pPr>
        <w:pStyle w:val="Heading3"/>
      </w:pPr>
      <w:r>
        <w:t>Turnover – Pass/Fail Criteria</w:t>
      </w:r>
    </w:p>
    <w:p w14:paraId="24F48A56" w14:textId="77777777" w:rsidR="000568D2" w:rsidRDefault="000568D2">
      <w:pPr>
        <w:spacing w:before="0" w:after="0" w:line="240" w:lineRule="auto"/>
        <w:jc w:val="left"/>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155"/>
        <w:gridCol w:w="1975"/>
        <w:gridCol w:w="1135"/>
        <w:gridCol w:w="859"/>
      </w:tblGrid>
      <w:tr w:rsidR="000C6AD0" w:rsidRPr="00414BFB" w14:paraId="5FFA20A2" w14:textId="77777777">
        <w:trPr>
          <w:trHeight w:val="547"/>
        </w:trPr>
        <w:tc>
          <w:tcPr>
            <w:tcW w:w="8960" w:type="dxa"/>
            <w:gridSpan w:val="5"/>
            <w:shd w:val="clear" w:color="auto" w:fill="808080" w:themeFill="background1" w:themeFillShade="80"/>
            <w:vAlign w:val="center"/>
          </w:tcPr>
          <w:p w14:paraId="186B1B11" w14:textId="77777777" w:rsidR="000C6AD0" w:rsidRPr="00F91BED" w:rsidRDefault="000C6AD0">
            <w:pPr>
              <w:rPr>
                <w:b/>
                <w:color w:val="FFFFFF" w:themeColor="background1"/>
              </w:rPr>
            </w:pPr>
            <w:r w:rsidRPr="00F91BED">
              <w:rPr>
                <w:b/>
                <w:color w:val="FFFFFF" w:themeColor="background1"/>
              </w:rPr>
              <w:t>Turnover</w:t>
            </w:r>
          </w:p>
        </w:tc>
      </w:tr>
      <w:tr w:rsidR="000C6AD0" w:rsidRPr="00414BFB" w14:paraId="61979EC1" w14:textId="77777777">
        <w:trPr>
          <w:trHeight w:val="547"/>
        </w:trPr>
        <w:tc>
          <w:tcPr>
            <w:tcW w:w="8960" w:type="dxa"/>
            <w:gridSpan w:val="5"/>
            <w:shd w:val="clear" w:color="auto" w:fill="D9D9D9" w:themeFill="background1" w:themeFillShade="D9"/>
            <w:vAlign w:val="center"/>
          </w:tcPr>
          <w:p w14:paraId="19C2CF4E" w14:textId="77777777" w:rsidR="000C6AD0" w:rsidRPr="00414BFB" w:rsidRDefault="000C6AD0">
            <w:pPr>
              <w:spacing w:before="0" w:after="0" w:line="240" w:lineRule="auto"/>
            </w:pPr>
            <w:r w:rsidRPr="00414BFB">
              <w:t>I confirm that we have the requisite turnover to be considered for the contract/framework.</w:t>
            </w:r>
          </w:p>
        </w:tc>
      </w:tr>
      <w:tr w:rsidR="000C6AD0" w:rsidRPr="00414BFB" w14:paraId="552B07A6" w14:textId="77777777">
        <w:trPr>
          <w:trHeight w:val="469"/>
        </w:trPr>
        <w:tc>
          <w:tcPr>
            <w:tcW w:w="2836" w:type="dxa"/>
            <w:shd w:val="clear" w:color="auto" w:fill="D9D9D9" w:themeFill="background1" w:themeFillShade="D9"/>
            <w:vAlign w:val="center"/>
          </w:tcPr>
          <w:p w14:paraId="10B22D87" w14:textId="77777777" w:rsidR="000C6AD0" w:rsidRPr="00414BFB" w:rsidRDefault="000C6AD0">
            <w:pPr>
              <w:spacing w:before="0" w:after="0" w:line="240" w:lineRule="auto"/>
            </w:pPr>
            <w:r w:rsidRPr="00414BFB">
              <w:t>Year</w:t>
            </w:r>
          </w:p>
        </w:tc>
        <w:tc>
          <w:tcPr>
            <w:tcW w:w="2155" w:type="dxa"/>
            <w:shd w:val="clear" w:color="auto" w:fill="D9D9D9" w:themeFill="background1" w:themeFillShade="D9"/>
            <w:vAlign w:val="center"/>
          </w:tcPr>
          <w:p w14:paraId="1E895E99" w14:textId="77777777" w:rsidR="000C6AD0" w:rsidRPr="00414BFB" w:rsidRDefault="000C6AD0">
            <w:pPr>
              <w:spacing w:before="0" w:after="0" w:line="240" w:lineRule="auto"/>
              <w:jc w:val="center"/>
            </w:pPr>
            <w:r w:rsidRPr="00414BFB">
              <w:t>20</w:t>
            </w:r>
            <w:r>
              <w:t>24</w:t>
            </w:r>
          </w:p>
        </w:tc>
        <w:tc>
          <w:tcPr>
            <w:tcW w:w="1975" w:type="dxa"/>
            <w:shd w:val="clear" w:color="auto" w:fill="D9D9D9" w:themeFill="background1" w:themeFillShade="D9"/>
            <w:vAlign w:val="center"/>
          </w:tcPr>
          <w:p w14:paraId="16FEE329" w14:textId="77777777" w:rsidR="000C6AD0" w:rsidRPr="00414BFB" w:rsidRDefault="000C6AD0">
            <w:pPr>
              <w:spacing w:before="0" w:after="0" w:line="240" w:lineRule="auto"/>
              <w:jc w:val="center"/>
            </w:pPr>
            <w:r>
              <w:t>2023</w:t>
            </w:r>
          </w:p>
        </w:tc>
        <w:tc>
          <w:tcPr>
            <w:tcW w:w="1994" w:type="dxa"/>
            <w:gridSpan w:val="2"/>
            <w:shd w:val="clear" w:color="auto" w:fill="D9D9D9" w:themeFill="background1" w:themeFillShade="D9"/>
            <w:vAlign w:val="center"/>
          </w:tcPr>
          <w:p w14:paraId="4B5D4BA0" w14:textId="77777777" w:rsidR="000C6AD0" w:rsidRPr="00414BFB" w:rsidRDefault="000C6AD0">
            <w:pPr>
              <w:spacing w:before="0" w:after="0" w:line="240" w:lineRule="auto"/>
              <w:jc w:val="center"/>
            </w:pPr>
            <w:r>
              <w:t>2022</w:t>
            </w:r>
          </w:p>
        </w:tc>
      </w:tr>
      <w:tr w:rsidR="000C6AD0" w:rsidRPr="00414BFB" w14:paraId="1B4A2474" w14:textId="77777777">
        <w:trPr>
          <w:trHeight w:val="469"/>
        </w:trPr>
        <w:tc>
          <w:tcPr>
            <w:tcW w:w="2836" w:type="dxa"/>
            <w:shd w:val="clear" w:color="auto" w:fill="D9D9D9" w:themeFill="background1" w:themeFillShade="D9"/>
            <w:vAlign w:val="center"/>
          </w:tcPr>
          <w:p w14:paraId="6ED152EE" w14:textId="77777777" w:rsidR="000C6AD0" w:rsidRPr="00414BFB" w:rsidRDefault="000C6AD0">
            <w:pPr>
              <w:spacing w:before="0" w:after="0" w:line="240" w:lineRule="auto"/>
            </w:pPr>
            <w:r>
              <w:t>Month End (e.g. July)</w:t>
            </w:r>
          </w:p>
        </w:tc>
        <w:tc>
          <w:tcPr>
            <w:tcW w:w="2155" w:type="dxa"/>
            <w:vAlign w:val="center"/>
          </w:tcPr>
          <w:p w14:paraId="6F675651" w14:textId="77777777" w:rsidR="000C6AD0" w:rsidRPr="00414BFB" w:rsidRDefault="000C6AD0">
            <w:pPr>
              <w:spacing w:before="0" w:after="0" w:line="240" w:lineRule="auto"/>
            </w:pPr>
          </w:p>
        </w:tc>
        <w:tc>
          <w:tcPr>
            <w:tcW w:w="1975" w:type="dxa"/>
            <w:vAlign w:val="center"/>
          </w:tcPr>
          <w:p w14:paraId="6A6743F4" w14:textId="77777777" w:rsidR="000C6AD0" w:rsidRPr="00414BFB" w:rsidRDefault="000C6AD0">
            <w:pPr>
              <w:spacing w:before="0" w:after="0" w:line="240" w:lineRule="auto"/>
            </w:pPr>
          </w:p>
        </w:tc>
        <w:tc>
          <w:tcPr>
            <w:tcW w:w="1994" w:type="dxa"/>
            <w:gridSpan w:val="2"/>
            <w:vAlign w:val="center"/>
          </w:tcPr>
          <w:p w14:paraId="16A6E273" w14:textId="77777777" w:rsidR="000C6AD0" w:rsidRPr="00414BFB" w:rsidRDefault="000C6AD0">
            <w:pPr>
              <w:spacing w:before="0" w:after="0" w:line="240" w:lineRule="auto"/>
            </w:pPr>
          </w:p>
        </w:tc>
      </w:tr>
      <w:tr w:rsidR="000C6AD0" w:rsidRPr="00414BFB" w14:paraId="0D0AA1B5" w14:textId="77777777">
        <w:trPr>
          <w:trHeight w:val="180"/>
        </w:trPr>
        <w:tc>
          <w:tcPr>
            <w:tcW w:w="2836" w:type="dxa"/>
            <w:shd w:val="clear" w:color="auto" w:fill="D9D9D9" w:themeFill="background1" w:themeFillShade="D9"/>
            <w:vAlign w:val="center"/>
          </w:tcPr>
          <w:p w14:paraId="06654558" w14:textId="77777777" w:rsidR="000C6AD0" w:rsidRPr="00414BFB" w:rsidRDefault="000C6AD0">
            <w:pPr>
              <w:spacing w:before="0" w:after="0" w:line="240" w:lineRule="auto"/>
            </w:pPr>
            <w:r w:rsidRPr="00414BFB">
              <w:t>Turnover €</w:t>
            </w:r>
          </w:p>
        </w:tc>
        <w:tc>
          <w:tcPr>
            <w:tcW w:w="2155" w:type="dxa"/>
            <w:vAlign w:val="center"/>
          </w:tcPr>
          <w:p w14:paraId="7621F437" w14:textId="77777777" w:rsidR="000C6AD0" w:rsidRPr="00414BFB" w:rsidRDefault="000C6AD0">
            <w:pPr>
              <w:spacing w:before="0" w:after="0" w:line="240" w:lineRule="auto"/>
            </w:pPr>
          </w:p>
          <w:p w14:paraId="0FA2EB7A" w14:textId="77777777" w:rsidR="000C6AD0" w:rsidRPr="00414BFB" w:rsidRDefault="000C6AD0">
            <w:pPr>
              <w:spacing w:before="0" w:after="0" w:line="240" w:lineRule="auto"/>
            </w:pPr>
          </w:p>
        </w:tc>
        <w:tc>
          <w:tcPr>
            <w:tcW w:w="1975" w:type="dxa"/>
            <w:vAlign w:val="center"/>
          </w:tcPr>
          <w:p w14:paraId="783066C8" w14:textId="77777777" w:rsidR="000C6AD0" w:rsidRPr="00414BFB" w:rsidRDefault="000C6AD0">
            <w:pPr>
              <w:spacing w:before="0" w:after="0" w:line="240" w:lineRule="auto"/>
            </w:pPr>
          </w:p>
        </w:tc>
        <w:tc>
          <w:tcPr>
            <w:tcW w:w="1994" w:type="dxa"/>
            <w:gridSpan w:val="2"/>
            <w:vAlign w:val="center"/>
          </w:tcPr>
          <w:p w14:paraId="73E40116" w14:textId="77777777" w:rsidR="000C6AD0" w:rsidRPr="00414BFB" w:rsidRDefault="000C6AD0">
            <w:pPr>
              <w:spacing w:before="0" w:after="0" w:line="240" w:lineRule="auto"/>
            </w:pPr>
          </w:p>
        </w:tc>
      </w:tr>
      <w:tr w:rsidR="000C6AD0" w:rsidRPr="00414BFB" w14:paraId="11B2D8CE" w14:textId="77777777">
        <w:trPr>
          <w:trHeight w:val="467"/>
        </w:trPr>
        <w:tc>
          <w:tcPr>
            <w:tcW w:w="6966" w:type="dxa"/>
            <w:gridSpan w:val="3"/>
            <w:shd w:val="clear" w:color="auto" w:fill="D9D9D9" w:themeFill="background1" w:themeFillShade="D9"/>
          </w:tcPr>
          <w:p w14:paraId="6BEA41D7" w14:textId="77777777" w:rsidR="000C6AD0" w:rsidRPr="00414BFB" w:rsidRDefault="000C6AD0">
            <w:pPr>
              <w:spacing w:before="0" w:after="0" w:line="240" w:lineRule="auto"/>
              <w:rPr>
                <w:b/>
              </w:rPr>
            </w:pPr>
            <w:r w:rsidRPr="00414BFB">
              <w:t>I confirm that I will provide evidence of turnover promptly on request.</w:t>
            </w:r>
          </w:p>
          <w:p w14:paraId="14ECD1F0" w14:textId="77777777" w:rsidR="000C6AD0" w:rsidRPr="00414BFB" w:rsidRDefault="000C6AD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shd w:val="clear" w:color="auto" w:fill="D9D9D9" w:themeFill="background1" w:themeFillShade="D9"/>
            <w:vAlign w:val="center"/>
          </w:tcPr>
          <w:p w14:paraId="5C3EAF57" w14:textId="77777777" w:rsidR="000C6AD0" w:rsidRPr="00414BFB" w:rsidRDefault="000C6AD0">
            <w:pPr>
              <w:spacing w:before="0" w:after="0" w:line="240" w:lineRule="auto"/>
              <w:jc w:val="center"/>
              <w:rPr>
                <w:lang w:val="en-IE"/>
              </w:rPr>
            </w:pPr>
            <w:r w:rsidRPr="00414BFB">
              <w:rPr>
                <w:lang w:val="en-IE"/>
              </w:rPr>
              <w:t>Yes</w:t>
            </w:r>
          </w:p>
        </w:tc>
        <w:sdt>
          <w:sdtPr>
            <w:rPr>
              <w:rFonts w:ascii="Aptos" w:hAnsi="Aptos" w:cstheme="minorHAnsi"/>
              <w:bCs/>
            </w:rPr>
            <w:id w:val="1299263377"/>
            <w14:checkbox>
              <w14:checked w14:val="0"/>
              <w14:checkedState w14:val="2612" w14:font="MS Gothic"/>
              <w14:uncheckedState w14:val="2610" w14:font="MS Gothic"/>
            </w14:checkbox>
          </w:sdtPr>
          <w:sdtEndPr/>
          <w:sdtContent>
            <w:tc>
              <w:tcPr>
                <w:tcW w:w="859" w:type="dxa"/>
              </w:tcPr>
              <w:p w14:paraId="6BD97D8F" w14:textId="77777777" w:rsidR="000C6AD0" w:rsidRPr="00414BFB" w:rsidRDefault="000C6AD0">
                <w:pPr>
                  <w:spacing w:before="0" w:after="0" w:line="240" w:lineRule="auto"/>
                  <w:jc w:val="center"/>
                </w:pPr>
                <w:r>
                  <w:rPr>
                    <w:rFonts w:ascii="MS Gothic" w:eastAsia="MS Gothic" w:hAnsi="MS Gothic" w:cstheme="minorHAnsi" w:hint="eastAsia"/>
                    <w:bCs/>
                  </w:rPr>
                  <w:t>☐</w:t>
                </w:r>
              </w:p>
            </w:tc>
          </w:sdtContent>
        </w:sdt>
      </w:tr>
    </w:tbl>
    <w:p w14:paraId="79EC75BB" w14:textId="77777777" w:rsidR="00E436C4" w:rsidRDefault="00E436C4" w:rsidP="000C6AD0">
      <w:pPr>
        <w:spacing w:before="0" w:after="0" w:line="240" w:lineRule="auto"/>
        <w:ind w:firstLine="720"/>
        <w:jc w:val="left"/>
      </w:pPr>
    </w:p>
    <w:p w14:paraId="27EBDB34" w14:textId="77777777" w:rsidR="00E436C4" w:rsidRDefault="00E436C4">
      <w:pPr>
        <w:spacing w:before="0" w:after="0" w:line="240" w:lineRule="auto"/>
        <w:jc w:val="left"/>
      </w:pPr>
    </w:p>
    <w:p w14:paraId="6873C97C" w14:textId="77777777" w:rsidR="00EC28D5" w:rsidRPr="009B49D1" w:rsidRDefault="00EC28D5" w:rsidP="00EC28D5">
      <w:pPr>
        <w:pStyle w:val="Heading3"/>
      </w:pPr>
      <w:bookmarkStart w:id="15" w:name="_Toc198923128"/>
      <w:r>
        <w:t>Previous Contracts / Experience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EC28D5" w:rsidRPr="00414BFB" w14:paraId="185D990F" w14:textId="77777777">
        <w:tc>
          <w:tcPr>
            <w:tcW w:w="8714" w:type="dxa"/>
            <w:gridSpan w:val="6"/>
            <w:shd w:val="clear" w:color="auto" w:fill="808080" w:themeFill="background1" w:themeFillShade="80"/>
          </w:tcPr>
          <w:p w14:paraId="3D0588CB" w14:textId="77777777" w:rsidR="00EC28D5" w:rsidRPr="00414BFB" w:rsidRDefault="00EC28D5">
            <w:pPr>
              <w:jc w:val="center"/>
            </w:pPr>
            <w:r>
              <w:rPr>
                <w:b/>
                <w:color w:val="FFFFFF" w:themeColor="background1"/>
              </w:rPr>
              <w:t>Reference Contract #1</w:t>
            </w:r>
          </w:p>
        </w:tc>
      </w:tr>
      <w:tr w:rsidR="00EC28D5" w:rsidRPr="00414BFB" w14:paraId="1292F7FA" w14:textId="77777777">
        <w:tc>
          <w:tcPr>
            <w:tcW w:w="3079" w:type="dxa"/>
            <w:shd w:val="clear" w:color="auto" w:fill="808080" w:themeFill="background1" w:themeFillShade="80"/>
          </w:tcPr>
          <w:p w14:paraId="59C58899" w14:textId="77777777" w:rsidR="00EC28D5" w:rsidRPr="009B49D1" w:rsidRDefault="00EC28D5">
            <w:pPr>
              <w:rPr>
                <w:b/>
                <w:color w:val="FFFFFF" w:themeColor="background1"/>
              </w:rPr>
            </w:pPr>
            <w:r w:rsidRPr="009B49D1">
              <w:rPr>
                <w:b/>
                <w:color w:val="FFFFFF" w:themeColor="background1"/>
              </w:rPr>
              <w:t>Customer Name</w:t>
            </w:r>
          </w:p>
        </w:tc>
        <w:tc>
          <w:tcPr>
            <w:tcW w:w="5635" w:type="dxa"/>
            <w:gridSpan w:val="5"/>
            <w:vAlign w:val="center"/>
          </w:tcPr>
          <w:p w14:paraId="0A163F9C" w14:textId="77777777" w:rsidR="00EC28D5" w:rsidRPr="00414BFB" w:rsidRDefault="00EC28D5">
            <w:pPr>
              <w:jc w:val="left"/>
            </w:pPr>
          </w:p>
        </w:tc>
      </w:tr>
      <w:tr w:rsidR="00EC28D5" w:rsidRPr="00414BFB" w14:paraId="24BB3193" w14:textId="77777777">
        <w:tc>
          <w:tcPr>
            <w:tcW w:w="3079" w:type="dxa"/>
            <w:shd w:val="clear" w:color="auto" w:fill="808080" w:themeFill="background1" w:themeFillShade="80"/>
          </w:tcPr>
          <w:p w14:paraId="2B3FDD0E" w14:textId="77777777" w:rsidR="00EC28D5" w:rsidRPr="009B49D1" w:rsidRDefault="00EC28D5">
            <w:pPr>
              <w:rPr>
                <w:b/>
                <w:color w:val="FFFFFF" w:themeColor="background1"/>
              </w:rPr>
            </w:pPr>
            <w:r w:rsidRPr="009B49D1">
              <w:rPr>
                <w:b/>
                <w:color w:val="FFFFFF" w:themeColor="background1"/>
              </w:rPr>
              <w:t>Contact Name</w:t>
            </w:r>
          </w:p>
        </w:tc>
        <w:tc>
          <w:tcPr>
            <w:tcW w:w="5635" w:type="dxa"/>
            <w:gridSpan w:val="5"/>
            <w:vAlign w:val="center"/>
          </w:tcPr>
          <w:p w14:paraId="4C103482" w14:textId="77777777" w:rsidR="00EC28D5" w:rsidRPr="00414BFB" w:rsidRDefault="00EC28D5">
            <w:pPr>
              <w:jc w:val="left"/>
            </w:pPr>
          </w:p>
        </w:tc>
      </w:tr>
      <w:tr w:rsidR="00EC28D5" w:rsidRPr="00414BFB" w14:paraId="5D9E4CA7" w14:textId="77777777">
        <w:tc>
          <w:tcPr>
            <w:tcW w:w="3079" w:type="dxa"/>
            <w:shd w:val="clear" w:color="auto" w:fill="808080" w:themeFill="background1" w:themeFillShade="80"/>
          </w:tcPr>
          <w:p w14:paraId="3C699FC8" w14:textId="77777777" w:rsidR="00EC28D5" w:rsidRPr="009B49D1" w:rsidRDefault="00EC28D5">
            <w:pPr>
              <w:rPr>
                <w:b/>
                <w:color w:val="FFFFFF" w:themeColor="background1"/>
              </w:rPr>
            </w:pPr>
            <w:r w:rsidRPr="009B49D1">
              <w:rPr>
                <w:b/>
                <w:color w:val="FFFFFF" w:themeColor="background1"/>
              </w:rPr>
              <w:t>Contact Number</w:t>
            </w:r>
          </w:p>
        </w:tc>
        <w:tc>
          <w:tcPr>
            <w:tcW w:w="5635" w:type="dxa"/>
            <w:gridSpan w:val="5"/>
            <w:vAlign w:val="center"/>
          </w:tcPr>
          <w:p w14:paraId="3B238B28" w14:textId="77777777" w:rsidR="00EC28D5" w:rsidRPr="00414BFB" w:rsidRDefault="00EC28D5">
            <w:pPr>
              <w:jc w:val="left"/>
            </w:pPr>
          </w:p>
        </w:tc>
      </w:tr>
      <w:tr w:rsidR="00EC28D5" w:rsidRPr="00414BFB" w14:paraId="4F0A6A6F" w14:textId="77777777">
        <w:tc>
          <w:tcPr>
            <w:tcW w:w="3079" w:type="dxa"/>
            <w:shd w:val="clear" w:color="auto" w:fill="808080" w:themeFill="background1" w:themeFillShade="80"/>
          </w:tcPr>
          <w:p w14:paraId="1CEF9BAE" w14:textId="77777777" w:rsidR="00EC28D5" w:rsidRPr="009B49D1" w:rsidRDefault="00EC28D5">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2F34231A" w14:textId="77777777" w:rsidR="00EC28D5" w:rsidRPr="009B49D1" w:rsidRDefault="00EC28D5">
            <w:pPr>
              <w:jc w:val="center"/>
              <w:rPr>
                <w:b/>
              </w:rPr>
            </w:pPr>
            <w:r w:rsidRPr="009B49D1">
              <w:rPr>
                <w:b/>
              </w:rPr>
              <w:t>From</w:t>
            </w:r>
          </w:p>
        </w:tc>
        <w:tc>
          <w:tcPr>
            <w:tcW w:w="1879" w:type="dxa"/>
            <w:gridSpan w:val="2"/>
            <w:vAlign w:val="center"/>
          </w:tcPr>
          <w:p w14:paraId="7E335B75" w14:textId="77777777" w:rsidR="00EC28D5" w:rsidRPr="00414BFB" w:rsidRDefault="00EC28D5">
            <w:pPr>
              <w:jc w:val="center"/>
            </w:pPr>
          </w:p>
        </w:tc>
        <w:tc>
          <w:tcPr>
            <w:tcW w:w="852" w:type="dxa"/>
            <w:shd w:val="clear" w:color="auto" w:fill="D9D9D9" w:themeFill="background1" w:themeFillShade="D9"/>
            <w:vAlign w:val="center"/>
          </w:tcPr>
          <w:p w14:paraId="13488E7E" w14:textId="77777777" w:rsidR="00EC28D5" w:rsidRPr="009B49D1" w:rsidRDefault="00EC28D5">
            <w:pPr>
              <w:jc w:val="center"/>
              <w:rPr>
                <w:b/>
              </w:rPr>
            </w:pPr>
            <w:r w:rsidRPr="009B49D1">
              <w:rPr>
                <w:b/>
              </w:rPr>
              <w:t>To</w:t>
            </w:r>
          </w:p>
        </w:tc>
        <w:tc>
          <w:tcPr>
            <w:tcW w:w="1985" w:type="dxa"/>
            <w:vAlign w:val="center"/>
          </w:tcPr>
          <w:p w14:paraId="618F3C55" w14:textId="77777777" w:rsidR="00EC28D5" w:rsidRPr="00414BFB" w:rsidRDefault="00EC28D5">
            <w:pPr>
              <w:jc w:val="center"/>
            </w:pPr>
          </w:p>
        </w:tc>
      </w:tr>
      <w:tr w:rsidR="00EC28D5" w:rsidRPr="00414BFB" w14:paraId="1CAD64B7" w14:textId="77777777">
        <w:tc>
          <w:tcPr>
            <w:tcW w:w="3079" w:type="dxa"/>
            <w:shd w:val="clear" w:color="auto" w:fill="808080" w:themeFill="background1" w:themeFillShade="80"/>
          </w:tcPr>
          <w:p w14:paraId="5DA21132" w14:textId="77777777" w:rsidR="00EC28D5" w:rsidRPr="009B49D1" w:rsidRDefault="00EC28D5">
            <w:pPr>
              <w:rPr>
                <w:b/>
                <w:color w:val="FFFFFF" w:themeColor="background1"/>
              </w:rPr>
            </w:pPr>
            <w:r w:rsidRPr="009B49D1">
              <w:rPr>
                <w:b/>
                <w:color w:val="FFFFFF" w:themeColor="background1"/>
              </w:rPr>
              <w:t>Contract Value</w:t>
            </w:r>
          </w:p>
        </w:tc>
        <w:tc>
          <w:tcPr>
            <w:tcW w:w="2195" w:type="dxa"/>
            <w:gridSpan w:val="2"/>
            <w:vAlign w:val="center"/>
          </w:tcPr>
          <w:p w14:paraId="2D7A8215" w14:textId="77777777" w:rsidR="00EC28D5" w:rsidRPr="00414BFB" w:rsidRDefault="00EC28D5">
            <w:pPr>
              <w:jc w:val="center"/>
            </w:pPr>
          </w:p>
        </w:tc>
        <w:tc>
          <w:tcPr>
            <w:tcW w:w="1455" w:type="dxa"/>
            <w:gridSpan w:val="2"/>
            <w:shd w:val="clear" w:color="auto" w:fill="D9D9D9" w:themeFill="background1" w:themeFillShade="D9"/>
          </w:tcPr>
          <w:p w14:paraId="4FDD2E14" w14:textId="77777777" w:rsidR="00EC28D5" w:rsidRPr="002B7464" w:rsidRDefault="00EC28D5">
            <w:pPr>
              <w:rPr>
                <w:b/>
              </w:rPr>
            </w:pPr>
            <w:r w:rsidRPr="002B7464">
              <w:rPr>
                <w:b/>
              </w:rPr>
              <w:t>Period value refers to</w:t>
            </w:r>
          </w:p>
        </w:tc>
        <w:tc>
          <w:tcPr>
            <w:tcW w:w="1985" w:type="dxa"/>
            <w:vAlign w:val="center"/>
          </w:tcPr>
          <w:p w14:paraId="733D95EC" w14:textId="77777777" w:rsidR="00EC28D5" w:rsidRPr="00414BFB" w:rsidRDefault="00EC28D5">
            <w:pPr>
              <w:jc w:val="center"/>
            </w:pPr>
          </w:p>
        </w:tc>
      </w:tr>
      <w:tr w:rsidR="00EC28D5" w:rsidRPr="00414BFB" w14:paraId="21715DB1" w14:textId="77777777">
        <w:tc>
          <w:tcPr>
            <w:tcW w:w="3079" w:type="dxa"/>
            <w:shd w:val="clear" w:color="auto" w:fill="808080" w:themeFill="background1" w:themeFillShade="80"/>
          </w:tcPr>
          <w:p w14:paraId="42FD7C33" w14:textId="77777777" w:rsidR="00EC28D5" w:rsidRPr="009B49D1" w:rsidRDefault="00EC28D5">
            <w:pPr>
              <w:rPr>
                <w:b/>
                <w:color w:val="FFFFFF" w:themeColor="background1"/>
              </w:rPr>
            </w:pPr>
            <w:r w:rsidRPr="009B49D1">
              <w:rPr>
                <w:b/>
                <w:color w:val="FFFFFF" w:themeColor="background1"/>
              </w:rPr>
              <w:t>Detailed description</w:t>
            </w:r>
          </w:p>
        </w:tc>
        <w:tc>
          <w:tcPr>
            <w:tcW w:w="5635" w:type="dxa"/>
            <w:gridSpan w:val="5"/>
            <w:vAlign w:val="center"/>
          </w:tcPr>
          <w:p w14:paraId="11928174" w14:textId="77777777" w:rsidR="00EC28D5" w:rsidRPr="00414BFB" w:rsidRDefault="00EC28D5">
            <w:pPr>
              <w:jc w:val="left"/>
            </w:pPr>
          </w:p>
          <w:p w14:paraId="3C7CF936" w14:textId="77777777" w:rsidR="00EC28D5" w:rsidRPr="00414BFB" w:rsidRDefault="00EC28D5">
            <w:pPr>
              <w:jc w:val="left"/>
            </w:pPr>
          </w:p>
        </w:tc>
      </w:tr>
      <w:tr w:rsidR="00EC28D5" w:rsidRPr="00414BFB" w14:paraId="249EFA88" w14:textId="77777777">
        <w:tc>
          <w:tcPr>
            <w:tcW w:w="8714" w:type="dxa"/>
            <w:gridSpan w:val="6"/>
            <w:shd w:val="clear" w:color="auto" w:fill="D9D9D9" w:themeFill="background1" w:themeFillShade="D9"/>
          </w:tcPr>
          <w:p w14:paraId="1524174F" w14:textId="77777777" w:rsidR="00EC28D5" w:rsidRPr="00414BFB" w:rsidRDefault="00EC28D5">
            <w:r>
              <w:lastRenderedPageBreak/>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EC28D5" w:rsidRPr="00414BFB" w14:paraId="2B30150F" w14:textId="77777777">
        <w:tc>
          <w:tcPr>
            <w:tcW w:w="8714" w:type="dxa"/>
            <w:gridSpan w:val="6"/>
            <w:vAlign w:val="center"/>
          </w:tcPr>
          <w:p w14:paraId="4B414DB6" w14:textId="77777777" w:rsidR="00EC28D5" w:rsidRDefault="00EC28D5">
            <w:pPr>
              <w:jc w:val="left"/>
            </w:pPr>
          </w:p>
          <w:p w14:paraId="2DA2737C" w14:textId="77777777" w:rsidR="00E66F0C" w:rsidRDefault="00E66F0C">
            <w:pPr>
              <w:jc w:val="left"/>
            </w:pPr>
          </w:p>
          <w:p w14:paraId="3E85B9A7" w14:textId="77777777" w:rsidR="00E66F0C" w:rsidRPr="00414BFB" w:rsidRDefault="00E66F0C">
            <w:pPr>
              <w:jc w:val="left"/>
            </w:pPr>
          </w:p>
        </w:tc>
      </w:tr>
    </w:tbl>
    <w:p w14:paraId="6EA4AEAC" w14:textId="77777777" w:rsidR="00EC28D5" w:rsidRDefault="00EC28D5" w:rsidP="00EC28D5">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EC28D5" w:rsidRPr="00414BFB" w14:paraId="7D4755FE" w14:textId="77777777">
        <w:tc>
          <w:tcPr>
            <w:tcW w:w="8714" w:type="dxa"/>
            <w:gridSpan w:val="6"/>
            <w:shd w:val="clear" w:color="auto" w:fill="808080" w:themeFill="background1" w:themeFillShade="80"/>
          </w:tcPr>
          <w:p w14:paraId="3ECDEE9A" w14:textId="77777777" w:rsidR="00EC28D5" w:rsidRPr="009B49D1" w:rsidRDefault="00EC28D5">
            <w:pPr>
              <w:jc w:val="center"/>
              <w:rPr>
                <w:b/>
                <w:color w:val="FFFFFF" w:themeColor="background1"/>
              </w:rPr>
            </w:pPr>
            <w:r w:rsidRPr="009B49D1">
              <w:rPr>
                <w:b/>
                <w:color w:val="FFFFFF" w:themeColor="background1"/>
              </w:rPr>
              <w:lastRenderedPageBreak/>
              <w:t>Reference Contract #2</w:t>
            </w:r>
          </w:p>
        </w:tc>
      </w:tr>
      <w:tr w:rsidR="00EC28D5" w:rsidRPr="00414BFB" w14:paraId="5A5E50F5" w14:textId="77777777">
        <w:tc>
          <w:tcPr>
            <w:tcW w:w="3079" w:type="dxa"/>
            <w:shd w:val="clear" w:color="auto" w:fill="808080" w:themeFill="background1" w:themeFillShade="80"/>
          </w:tcPr>
          <w:p w14:paraId="34BAFF7D" w14:textId="77777777" w:rsidR="00EC28D5" w:rsidRPr="009B49D1" w:rsidRDefault="00EC28D5">
            <w:pPr>
              <w:rPr>
                <w:b/>
                <w:color w:val="FFFFFF" w:themeColor="background1"/>
              </w:rPr>
            </w:pPr>
            <w:r w:rsidRPr="009B49D1">
              <w:rPr>
                <w:b/>
                <w:color w:val="FFFFFF" w:themeColor="background1"/>
              </w:rPr>
              <w:t>Customer Name</w:t>
            </w:r>
          </w:p>
        </w:tc>
        <w:tc>
          <w:tcPr>
            <w:tcW w:w="5635" w:type="dxa"/>
            <w:gridSpan w:val="5"/>
            <w:vAlign w:val="center"/>
          </w:tcPr>
          <w:p w14:paraId="04E82EF6" w14:textId="77777777" w:rsidR="00EC28D5" w:rsidRPr="00414BFB" w:rsidRDefault="00EC28D5">
            <w:pPr>
              <w:jc w:val="left"/>
            </w:pPr>
          </w:p>
        </w:tc>
      </w:tr>
      <w:tr w:rsidR="00EC28D5" w:rsidRPr="00414BFB" w14:paraId="02A3A932" w14:textId="77777777">
        <w:tc>
          <w:tcPr>
            <w:tcW w:w="3079" w:type="dxa"/>
            <w:shd w:val="clear" w:color="auto" w:fill="808080" w:themeFill="background1" w:themeFillShade="80"/>
          </w:tcPr>
          <w:p w14:paraId="6F54ACAE" w14:textId="77777777" w:rsidR="00EC28D5" w:rsidRPr="009B49D1" w:rsidRDefault="00EC28D5">
            <w:pPr>
              <w:rPr>
                <w:b/>
                <w:color w:val="FFFFFF" w:themeColor="background1"/>
              </w:rPr>
            </w:pPr>
            <w:r w:rsidRPr="009B49D1">
              <w:rPr>
                <w:b/>
                <w:color w:val="FFFFFF" w:themeColor="background1"/>
              </w:rPr>
              <w:t>Contact Name</w:t>
            </w:r>
          </w:p>
        </w:tc>
        <w:tc>
          <w:tcPr>
            <w:tcW w:w="5635" w:type="dxa"/>
            <w:gridSpan w:val="5"/>
            <w:vAlign w:val="center"/>
          </w:tcPr>
          <w:p w14:paraId="1E717BB6" w14:textId="77777777" w:rsidR="00EC28D5" w:rsidRPr="00414BFB" w:rsidRDefault="00EC28D5">
            <w:pPr>
              <w:jc w:val="left"/>
            </w:pPr>
          </w:p>
        </w:tc>
      </w:tr>
      <w:tr w:rsidR="00EC28D5" w:rsidRPr="00414BFB" w14:paraId="6EC0DF31" w14:textId="77777777">
        <w:tc>
          <w:tcPr>
            <w:tcW w:w="3079" w:type="dxa"/>
            <w:shd w:val="clear" w:color="auto" w:fill="808080" w:themeFill="background1" w:themeFillShade="80"/>
          </w:tcPr>
          <w:p w14:paraId="5B9E9FDB" w14:textId="77777777" w:rsidR="00EC28D5" w:rsidRPr="009B49D1" w:rsidRDefault="00EC28D5">
            <w:pPr>
              <w:rPr>
                <w:b/>
                <w:color w:val="FFFFFF" w:themeColor="background1"/>
              </w:rPr>
            </w:pPr>
            <w:r w:rsidRPr="009B49D1">
              <w:rPr>
                <w:b/>
                <w:color w:val="FFFFFF" w:themeColor="background1"/>
              </w:rPr>
              <w:t>Contact Number</w:t>
            </w:r>
          </w:p>
        </w:tc>
        <w:tc>
          <w:tcPr>
            <w:tcW w:w="5635" w:type="dxa"/>
            <w:gridSpan w:val="5"/>
            <w:vAlign w:val="center"/>
          </w:tcPr>
          <w:p w14:paraId="6F677358" w14:textId="77777777" w:rsidR="00EC28D5" w:rsidRPr="00414BFB" w:rsidRDefault="00EC28D5">
            <w:pPr>
              <w:jc w:val="left"/>
            </w:pPr>
          </w:p>
        </w:tc>
      </w:tr>
      <w:tr w:rsidR="00EC28D5" w:rsidRPr="00414BFB" w14:paraId="37BE24AC" w14:textId="77777777">
        <w:tc>
          <w:tcPr>
            <w:tcW w:w="3079" w:type="dxa"/>
            <w:shd w:val="clear" w:color="auto" w:fill="808080" w:themeFill="background1" w:themeFillShade="80"/>
          </w:tcPr>
          <w:p w14:paraId="783F4E1D" w14:textId="77777777" w:rsidR="00EC28D5" w:rsidRPr="009B49D1" w:rsidRDefault="00EC28D5">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2FA49D5B" w14:textId="77777777" w:rsidR="00EC28D5" w:rsidRPr="009B49D1" w:rsidRDefault="00EC28D5">
            <w:pPr>
              <w:jc w:val="center"/>
              <w:rPr>
                <w:b/>
              </w:rPr>
            </w:pPr>
            <w:r w:rsidRPr="009B49D1">
              <w:rPr>
                <w:b/>
              </w:rPr>
              <w:t>From</w:t>
            </w:r>
          </w:p>
        </w:tc>
        <w:tc>
          <w:tcPr>
            <w:tcW w:w="1879" w:type="dxa"/>
            <w:gridSpan w:val="2"/>
            <w:vAlign w:val="center"/>
          </w:tcPr>
          <w:p w14:paraId="59357869" w14:textId="77777777" w:rsidR="00EC28D5" w:rsidRPr="00414BFB" w:rsidRDefault="00EC28D5">
            <w:pPr>
              <w:jc w:val="center"/>
            </w:pPr>
          </w:p>
        </w:tc>
        <w:tc>
          <w:tcPr>
            <w:tcW w:w="852" w:type="dxa"/>
            <w:shd w:val="clear" w:color="auto" w:fill="D9D9D9" w:themeFill="background1" w:themeFillShade="D9"/>
            <w:vAlign w:val="center"/>
          </w:tcPr>
          <w:p w14:paraId="73593181" w14:textId="77777777" w:rsidR="00EC28D5" w:rsidRPr="009B49D1" w:rsidRDefault="00EC28D5">
            <w:pPr>
              <w:jc w:val="center"/>
              <w:rPr>
                <w:b/>
              </w:rPr>
            </w:pPr>
            <w:r w:rsidRPr="009B49D1">
              <w:rPr>
                <w:b/>
              </w:rPr>
              <w:t>To</w:t>
            </w:r>
          </w:p>
        </w:tc>
        <w:tc>
          <w:tcPr>
            <w:tcW w:w="1985" w:type="dxa"/>
            <w:vAlign w:val="center"/>
          </w:tcPr>
          <w:p w14:paraId="3FCD0824" w14:textId="77777777" w:rsidR="00EC28D5" w:rsidRPr="00414BFB" w:rsidRDefault="00EC28D5">
            <w:pPr>
              <w:jc w:val="center"/>
            </w:pPr>
          </w:p>
        </w:tc>
      </w:tr>
      <w:tr w:rsidR="00EC28D5" w:rsidRPr="00414BFB" w14:paraId="3FB8B95F" w14:textId="77777777">
        <w:tc>
          <w:tcPr>
            <w:tcW w:w="3079" w:type="dxa"/>
            <w:shd w:val="clear" w:color="auto" w:fill="808080" w:themeFill="background1" w:themeFillShade="80"/>
          </w:tcPr>
          <w:p w14:paraId="14919AED" w14:textId="77777777" w:rsidR="00EC28D5" w:rsidRPr="009B49D1" w:rsidRDefault="00EC28D5">
            <w:pPr>
              <w:rPr>
                <w:b/>
                <w:color w:val="FFFFFF" w:themeColor="background1"/>
              </w:rPr>
            </w:pPr>
            <w:r w:rsidRPr="009B49D1">
              <w:rPr>
                <w:b/>
                <w:color w:val="FFFFFF" w:themeColor="background1"/>
              </w:rPr>
              <w:t>Contract Value</w:t>
            </w:r>
          </w:p>
        </w:tc>
        <w:tc>
          <w:tcPr>
            <w:tcW w:w="2195" w:type="dxa"/>
            <w:gridSpan w:val="2"/>
            <w:vAlign w:val="center"/>
          </w:tcPr>
          <w:p w14:paraId="30F131AB" w14:textId="77777777" w:rsidR="00EC28D5" w:rsidRPr="00414BFB" w:rsidRDefault="00EC28D5">
            <w:pPr>
              <w:jc w:val="center"/>
            </w:pPr>
          </w:p>
        </w:tc>
        <w:tc>
          <w:tcPr>
            <w:tcW w:w="1455" w:type="dxa"/>
            <w:gridSpan w:val="2"/>
            <w:shd w:val="clear" w:color="auto" w:fill="D9D9D9" w:themeFill="background1" w:themeFillShade="D9"/>
          </w:tcPr>
          <w:p w14:paraId="300B301C" w14:textId="77777777" w:rsidR="00EC28D5" w:rsidRPr="002B7464" w:rsidRDefault="00EC28D5">
            <w:pPr>
              <w:rPr>
                <w:b/>
              </w:rPr>
            </w:pPr>
            <w:r w:rsidRPr="002B7464">
              <w:rPr>
                <w:b/>
              </w:rPr>
              <w:t>Period value refers to</w:t>
            </w:r>
          </w:p>
        </w:tc>
        <w:tc>
          <w:tcPr>
            <w:tcW w:w="1985" w:type="dxa"/>
            <w:vAlign w:val="center"/>
          </w:tcPr>
          <w:p w14:paraId="3841647C" w14:textId="77777777" w:rsidR="00EC28D5" w:rsidRPr="00414BFB" w:rsidRDefault="00EC28D5">
            <w:pPr>
              <w:jc w:val="center"/>
            </w:pPr>
          </w:p>
        </w:tc>
      </w:tr>
      <w:tr w:rsidR="00EC28D5" w:rsidRPr="00414BFB" w14:paraId="3915E40A" w14:textId="77777777">
        <w:tc>
          <w:tcPr>
            <w:tcW w:w="3079" w:type="dxa"/>
            <w:shd w:val="clear" w:color="auto" w:fill="808080" w:themeFill="background1" w:themeFillShade="80"/>
          </w:tcPr>
          <w:p w14:paraId="2CAC4090" w14:textId="77777777" w:rsidR="00EC28D5" w:rsidRPr="009B49D1" w:rsidRDefault="00EC28D5">
            <w:pPr>
              <w:rPr>
                <w:b/>
                <w:color w:val="FFFFFF" w:themeColor="background1"/>
              </w:rPr>
            </w:pPr>
            <w:r w:rsidRPr="009B49D1">
              <w:rPr>
                <w:b/>
                <w:color w:val="FFFFFF" w:themeColor="background1"/>
              </w:rPr>
              <w:t>Detailed description</w:t>
            </w:r>
          </w:p>
        </w:tc>
        <w:tc>
          <w:tcPr>
            <w:tcW w:w="5635" w:type="dxa"/>
            <w:gridSpan w:val="5"/>
            <w:vAlign w:val="center"/>
          </w:tcPr>
          <w:p w14:paraId="67359FFD" w14:textId="77777777" w:rsidR="00EC28D5" w:rsidRPr="00414BFB" w:rsidRDefault="00EC28D5">
            <w:pPr>
              <w:jc w:val="left"/>
            </w:pPr>
          </w:p>
          <w:p w14:paraId="0F479849" w14:textId="77777777" w:rsidR="00EC28D5" w:rsidRPr="00414BFB" w:rsidRDefault="00EC28D5">
            <w:pPr>
              <w:jc w:val="left"/>
            </w:pPr>
          </w:p>
          <w:p w14:paraId="48A9E729" w14:textId="77777777" w:rsidR="00EC28D5" w:rsidRPr="00414BFB" w:rsidRDefault="00EC28D5">
            <w:pPr>
              <w:jc w:val="left"/>
            </w:pPr>
          </w:p>
        </w:tc>
      </w:tr>
      <w:tr w:rsidR="00EC28D5" w:rsidRPr="00414BFB" w14:paraId="27F56DCB" w14:textId="77777777">
        <w:tc>
          <w:tcPr>
            <w:tcW w:w="8714" w:type="dxa"/>
            <w:gridSpan w:val="6"/>
            <w:shd w:val="clear" w:color="auto" w:fill="D9D9D9" w:themeFill="background1" w:themeFillShade="D9"/>
          </w:tcPr>
          <w:p w14:paraId="17DA2CCD" w14:textId="77777777" w:rsidR="00EC28D5" w:rsidRPr="00414BFB" w:rsidRDefault="00EC28D5">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EC28D5" w:rsidRPr="00414BFB" w14:paraId="05F7734A" w14:textId="77777777">
        <w:tc>
          <w:tcPr>
            <w:tcW w:w="8714" w:type="dxa"/>
            <w:gridSpan w:val="6"/>
            <w:vAlign w:val="center"/>
          </w:tcPr>
          <w:p w14:paraId="50BB57F8" w14:textId="77777777" w:rsidR="00EC28D5" w:rsidRDefault="00EC28D5">
            <w:pPr>
              <w:jc w:val="left"/>
            </w:pPr>
          </w:p>
          <w:p w14:paraId="15613ED4" w14:textId="77777777" w:rsidR="00E66F0C" w:rsidRPr="00414BFB" w:rsidRDefault="00E66F0C">
            <w:pPr>
              <w:jc w:val="left"/>
            </w:pPr>
          </w:p>
          <w:p w14:paraId="3E2AAB39" w14:textId="77777777" w:rsidR="00EC28D5" w:rsidRPr="00414BFB" w:rsidRDefault="00EC28D5">
            <w:pPr>
              <w:jc w:val="left"/>
            </w:pPr>
          </w:p>
        </w:tc>
      </w:tr>
    </w:tbl>
    <w:p w14:paraId="010E9F99" w14:textId="77777777" w:rsidR="00EC28D5" w:rsidRDefault="00EC28D5" w:rsidP="00EC28D5">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EC28D5" w:rsidRPr="00414BFB" w14:paraId="037C3157" w14:textId="77777777">
        <w:tc>
          <w:tcPr>
            <w:tcW w:w="8714" w:type="dxa"/>
            <w:gridSpan w:val="6"/>
            <w:shd w:val="clear" w:color="auto" w:fill="808080" w:themeFill="background1" w:themeFillShade="80"/>
          </w:tcPr>
          <w:p w14:paraId="290D6F86" w14:textId="77777777" w:rsidR="00EC28D5" w:rsidRPr="009B49D1" w:rsidRDefault="00EC28D5">
            <w:pPr>
              <w:jc w:val="center"/>
              <w:rPr>
                <w:b/>
                <w:color w:val="FFFFFF" w:themeColor="background1"/>
              </w:rPr>
            </w:pPr>
            <w:r w:rsidRPr="009B49D1">
              <w:rPr>
                <w:b/>
                <w:color w:val="FFFFFF" w:themeColor="background1"/>
              </w:rPr>
              <w:lastRenderedPageBreak/>
              <w:t>Reference Contract #3</w:t>
            </w:r>
          </w:p>
        </w:tc>
      </w:tr>
      <w:tr w:rsidR="00EC28D5" w:rsidRPr="00414BFB" w14:paraId="0E3E3DA8" w14:textId="77777777">
        <w:tc>
          <w:tcPr>
            <w:tcW w:w="3079" w:type="dxa"/>
            <w:shd w:val="clear" w:color="auto" w:fill="808080" w:themeFill="background1" w:themeFillShade="80"/>
          </w:tcPr>
          <w:p w14:paraId="4E7D846C" w14:textId="77777777" w:rsidR="00EC28D5" w:rsidRPr="009B49D1" w:rsidRDefault="00EC28D5">
            <w:pPr>
              <w:rPr>
                <w:b/>
                <w:color w:val="FFFFFF" w:themeColor="background1"/>
              </w:rPr>
            </w:pPr>
            <w:r w:rsidRPr="009B49D1">
              <w:rPr>
                <w:b/>
                <w:color w:val="FFFFFF" w:themeColor="background1"/>
              </w:rPr>
              <w:t>Customer Name</w:t>
            </w:r>
          </w:p>
        </w:tc>
        <w:tc>
          <w:tcPr>
            <w:tcW w:w="5635" w:type="dxa"/>
            <w:gridSpan w:val="5"/>
            <w:vAlign w:val="center"/>
          </w:tcPr>
          <w:p w14:paraId="404E1311" w14:textId="77777777" w:rsidR="00EC28D5" w:rsidRPr="00414BFB" w:rsidRDefault="00EC28D5">
            <w:pPr>
              <w:jc w:val="left"/>
            </w:pPr>
          </w:p>
        </w:tc>
      </w:tr>
      <w:tr w:rsidR="00EC28D5" w:rsidRPr="00414BFB" w14:paraId="4FBFA31C" w14:textId="77777777">
        <w:tc>
          <w:tcPr>
            <w:tcW w:w="3079" w:type="dxa"/>
            <w:shd w:val="clear" w:color="auto" w:fill="808080" w:themeFill="background1" w:themeFillShade="80"/>
          </w:tcPr>
          <w:p w14:paraId="04D01EA4" w14:textId="77777777" w:rsidR="00EC28D5" w:rsidRPr="009B49D1" w:rsidRDefault="00EC28D5">
            <w:pPr>
              <w:rPr>
                <w:b/>
                <w:color w:val="FFFFFF" w:themeColor="background1"/>
              </w:rPr>
            </w:pPr>
            <w:r w:rsidRPr="009B49D1">
              <w:rPr>
                <w:b/>
                <w:color w:val="FFFFFF" w:themeColor="background1"/>
              </w:rPr>
              <w:t>Contact Name</w:t>
            </w:r>
          </w:p>
        </w:tc>
        <w:tc>
          <w:tcPr>
            <w:tcW w:w="5635" w:type="dxa"/>
            <w:gridSpan w:val="5"/>
            <w:vAlign w:val="center"/>
          </w:tcPr>
          <w:p w14:paraId="3F342D6E" w14:textId="77777777" w:rsidR="00EC28D5" w:rsidRPr="00414BFB" w:rsidRDefault="00EC28D5">
            <w:pPr>
              <w:jc w:val="left"/>
            </w:pPr>
          </w:p>
        </w:tc>
      </w:tr>
      <w:tr w:rsidR="00EC28D5" w:rsidRPr="00414BFB" w14:paraId="51F1EDF9" w14:textId="77777777">
        <w:tc>
          <w:tcPr>
            <w:tcW w:w="3079" w:type="dxa"/>
            <w:shd w:val="clear" w:color="auto" w:fill="808080" w:themeFill="background1" w:themeFillShade="80"/>
          </w:tcPr>
          <w:p w14:paraId="05E15453" w14:textId="77777777" w:rsidR="00EC28D5" w:rsidRPr="009B49D1" w:rsidRDefault="00EC28D5">
            <w:pPr>
              <w:rPr>
                <w:b/>
                <w:color w:val="FFFFFF" w:themeColor="background1"/>
              </w:rPr>
            </w:pPr>
            <w:r w:rsidRPr="009B49D1">
              <w:rPr>
                <w:b/>
                <w:color w:val="FFFFFF" w:themeColor="background1"/>
              </w:rPr>
              <w:t>Contact Number</w:t>
            </w:r>
          </w:p>
        </w:tc>
        <w:tc>
          <w:tcPr>
            <w:tcW w:w="5635" w:type="dxa"/>
            <w:gridSpan w:val="5"/>
            <w:vAlign w:val="center"/>
          </w:tcPr>
          <w:p w14:paraId="306C9DE4" w14:textId="77777777" w:rsidR="00EC28D5" w:rsidRPr="00414BFB" w:rsidRDefault="00EC28D5">
            <w:pPr>
              <w:jc w:val="left"/>
            </w:pPr>
          </w:p>
        </w:tc>
      </w:tr>
      <w:tr w:rsidR="00EC28D5" w:rsidRPr="00414BFB" w14:paraId="561ECC9C" w14:textId="77777777">
        <w:tc>
          <w:tcPr>
            <w:tcW w:w="3079" w:type="dxa"/>
            <w:shd w:val="clear" w:color="auto" w:fill="808080" w:themeFill="background1" w:themeFillShade="80"/>
          </w:tcPr>
          <w:p w14:paraId="4943417F" w14:textId="77777777" w:rsidR="00EC28D5" w:rsidRPr="009B49D1" w:rsidRDefault="00EC28D5">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34348F63" w14:textId="77777777" w:rsidR="00EC28D5" w:rsidRPr="009B49D1" w:rsidRDefault="00EC28D5">
            <w:pPr>
              <w:jc w:val="center"/>
              <w:rPr>
                <w:b/>
              </w:rPr>
            </w:pPr>
            <w:r w:rsidRPr="009B49D1">
              <w:rPr>
                <w:b/>
              </w:rPr>
              <w:t>From</w:t>
            </w:r>
          </w:p>
        </w:tc>
        <w:tc>
          <w:tcPr>
            <w:tcW w:w="1879" w:type="dxa"/>
            <w:gridSpan w:val="2"/>
            <w:vAlign w:val="center"/>
          </w:tcPr>
          <w:p w14:paraId="5F6D922B" w14:textId="77777777" w:rsidR="00EC28D5" w:rsidRPr="00414BFB" w:rsidRDefault="00EC28D5">
            <w:pPr>
              <w:jc w:val="center"/>
            </w:pPr>
          </w:p>
        </w:tc>
        <w:tc>
          <w:tcPr>
            <w:tcW w:w="852" w:type="dxa"/>
            <w:shd w:val="clear" w:color="auto" w:fill="D9D9D9" w:themeFill="background1" w:themeFillShade="D9"/>
            <w:vAlign w:val="center"/>
          </w:tcPr>
          <w:p w14:paraId="098D6739" w14:textId="77777777" w:rsidR="00EC28D5" w:rsidRPr="009B49D1" w:rsidRDefault="00EC28D5">
            <w:pPr>
              <w:jc w:val="center"/>
              <w:rPr>
                <w:b/>
              </w:rPr>
            </w:pPr>
            <w:r w:rsidRPr="009B49D1">
              <w:rPr>
                <w:b/>
              </w:rPr>
              <w:t>To</w:t>
            </w:r>
          </w:p>
        </w:tc>
        <w:tc>
          <w:tcPr>
            <w:tcW w:w="1985" w:type="dxa"/>
            <w:vAlign w:val="center"/>
          </w:tcPr>
          <w:p w14:paraId="10BDA2E4" w14:textId="77777777" w:rsidR="00EC28D5" w:rsidRPr="00414BFB" w:rsidRDefault="00EC28D5">
            <w:pPr>
              <w:jc w:val="center"/>
            </w:pPr>
          </w:p>
        </w:tc>
      </w:tr>
      <w:tr w:rsidR="00EC28D5" w:rsidRPr="00414BFB" w14:paraId="5E6AB0DC" w14:textId="77777777">
        <w:tc>
          <w:tcPr>
            <w:tcW w:w="3079" w:type="dxa"/>
            <w:shd w:val="clear" w:color="auto" w:fill="808080" w:themeFill="background1" w:themeFillShade="80"/>
          </w:tcPr>
          <w:p w14:paraId="769C56F5" w14:textId="77777777" w:rsidR="00EC28D5" w:rsidRPr="009B49D1" w:rsidRDefault="00EC28D5">
            <w:pPr>
              <w:rPr>
                <w:b/>
                <w:color w:val="FFFFFF" w:themeColor="background1"/>
              </w:rPr>
            </w:pPr>
            <w:r w:rsidRPr="009B49D1">
              <w:rPr>
                <w:b/>
                <w:color w:val="FFFFFF" w:themeColor="background1"/>
              </w:rPr>
              <w:t>Contract Value</w:t>
            </w:r>
          </w:p>
        </w:tc>
        <w:tc>
          <w:tcPr>
            <w:tcW w:w="2195" w:type="dxa"/>
            <w:gridSpan w:val="2"/>
            <w:vAlign w:val="center"/>
          </w:tcPr>
          <w:p w14:paraId="66C0F07C" w14:textId="77777777" w:rsidR="00EC28D5" w:rsidRPr="00414BFB" w:rsidRDefault="00EC28D5">
            <w:pPr>
              <w:jc w:val="center"/>
            </w:pPr>
          </w:p>
        </w:tc>
        <w:tc>
          <w:tcPr>
            <w:tcW w:w="1455" w:type="dxa"/>
            <w:gridSpan w:val="2"/>
            <w:shd w:val="clear" w:color="auto" w:fill="D9D9D9" w:themeFill="background1" w:themeFillShade="D9"/>
          </w:tcPr>
          <w:p w14:paraId="12D6AC14" w14:textId="77777777" w:rsidR="00EC28D5" w:rsidRPr="002B7464" w:rsidRDefault="00EC28D5">
            <w:pPr>
              <w:rPr>
                <w:b/>
              </w:rPr>
            </w:pPr>
            <w:r w:rsidRPr="002B7464">
              <w:rPr>
                <w:b/>
              </w:rPr>
              <w:t>Period value refers to</w:t>
            </w:r>
          </w:p>
        </w:tc>
        <w:tc>
          <w:tcPr>
            <w:tcW w:w="1985" w:type="dxa"/>
            <w:vAlign w:val="center"/>
          </w:tcPr>
          <w:p w14:paraId="50942560" w14:textId="77777777" w:rsidR="00EC28D5" w:rsidRPr="00414BFB" w:rsidRDefault="00EC28D5">
            <w:pPr>
              <w:jc w:val="center"/>
            </w:pPr>
          </w:p>
        </w:tc>
      </w:tr>
      <w:tr w:rsidR="00EC28D5" w:rsidRPr="00414BFB" w14:paraId="07DFE53D" w14:textId="77777777">
        <w:tc>
          <w:tcPr>
            <w:tcW w:w="3079" w:type="dxa"/>
            <w:shd w:val="clear" w:color="auto" w:fill="808080" w:themeFill="background1" w:themeFillShade="80"/>
          </w:tcPr>
          <w:p w14:paraId="3E0FD1B9" w14:textId="77777777" w:rsidR="00EC28D5" w:rsidRPr="009B49D1" w:rsidRDefault="00EC28D5">
            <w:pPr>
              <w:rPr>
                <w:b/>
                <w:color w:val="FFFFFF" w:themeColor="background1"/>
              </w:rPr>
            </w:pPr>
            <w:r w:rsidRPr="009B49D1">
              <w:rPr>
                <w:b/>
                <w:color w:val="FFFFFF" w:themeColor="background1"/>
              </w:rPr>
              <w:t>Detailed description</w:t>
            </w:r>
          </w:p>
        </w:tc>
        <w:tc>
          <w:tcPr>
            <w:tcW w:w="5635" w:type="dxa"/>
            <w:gridSpan w:val="5"/>
            <w:vAlign w:val="center"/>
          </w:tcPr>
          <w:p w14:paraId="7FED6BF6" w14:textId="77777777" w:rsidR="00EC28D5" w:rsidRPr="00414BFB" w:rsidRDefault="00EC28D5">
            <w:pPr>
              <w:jc w:val="left"/>
            </w:pPr>
          </w:p>
          <w:p w14:paraId="5253C0B1" w14:textId="77777777" w:rsidR="00EC28D5" w:rsidRPr="00414BFB" w:rsidRDefault="00EC28D5">
            <w:pPr>
              <w:jc w:val="left"/>
            </w:pPr>
          </w:p>
          <w:p w14:paraId="721417BF" w14:textId="77777777" w:rsidR="00EC28D5" w:rsidRPr="00414BFB" w:rsidRDefault="00EC28D5">
            <w:pPr>
              <w:jc w:val="left"/>
            </w:pPr>
          </w:p>
        </w:tc>
      </w:tr>
      <w:tr w:rsidR="00EC28D5" w:rsidRPr="00414BFB" w14:paraId="05FCA557" w14:textId="77777777">
        <w:tc>
          <w:tcPr>
            <w:tcW w:w="8714" w:type="dxa"/>
            <w:gridSpan w:val="6"/>
            <w:shd w:val="clear" w:color="auto" w:fill="D9D9D9" w:themeFill="background1" w:themeFillShade="D9"/>
          </w:tcPr>
          <w:p w14:paraId="336A0989" w14:textId="77777777" w:rsidR="00EC28D5" w:rsidRPr="00414BFB" w:rsidRDefault="00EC28D5">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EC28D5" w:rsidRPr="00414BFB" w14:paraId="0F61C38D" w14:textId="77777777">
        <w:tc>
          <w:tcPr>
            <w:tcW w:w="8714" w:type="dxa"/>
            <w:gridSpan w:val="6"/>
            <w:vAlign w:val="center"/>
          </w:tcPr>
          <w:p w14:paraId="07764B31" w14:textId="77777777" w:rsidR="00EC28D5" w:rsidRDefault="00EC28D5">
            <w:pPr>
              <w:jc w:val="left"/>
            </w:pPr>
          </w:p>
          <w:p w14:paraId="1357FF6A" w14:textId="77777777" w:rsidR="00E66F0C" w:rsidRDefault="00E66F0C">
            <w:pPr>
              <w:jc w:val="left"/>
            </w:pPr>
          </w:p>
          <w:p w14:paraId="574BBB6A" w14:textId="77777777" w:rsidR="00E66F0C" w:rsidRPr="00414BFB" w:rsidRDefault="00E66F0C">
            <w:pPr>
              <w:jc w:val="left"/>
            </w:pPr>
          </w:p>
        </w:tc>
      </w:tr>
    </w:tbl>
    <w:p w14:paraId="48412037" w14:textId="77777777" w:rsidR="00FF6761" w:rsidRDefault="00FF6761" w:rsidP="00EC28D5">
      <w:pPr>
        <w:spacing w:before="0" w:after="0" w:line="240" w:lineRule="auto"/>
        <w:jc w:val="left"/>
        <w:rPr>
          <w:rFonts w:eastAsiaTheme="majorEastAsia"/>
        </w:rPr>
      </w:pPr>
    </w:p>
    <w:p w14:paraId="449432DB" w14:textId="59F6E0B5" w:rsidR="00FF6761" w:rsidRDefault="00F04302" w:rsidP="00EC28D5">
      <w:pPr>
        <w:spacing w:before="0" w:after="0" w:line="240" w:lineRule="auto"/>
        <w:jc w:val="left"/>
        <w:rPr>
          <w:rFonts w:eastAsiaTheme="majorEastAsia"/>
        </w:rPr>
      </w:pPr>
      <w:r>
        <w:rPr>
          <w:rFonts w:eastAsiaTheme="majorEastAsia"/>
        </w:rPr>
        <w:br w:type="page"/>
      </w:r>
    </w:p>
    <w:p w14:paraId="6F1768A7" w14:textId="77777777" w:rsidR="00FF6761" w:rsidRDefault="00FF6761" w:rsidP="00EC28D5">
      <w:pPr>
        <w:spacing w:before="0" w:after="0" w:line="240" w:lineRule="auto"/>
        <w:jc w:val="left"/>
        <w:rPr>
          <w:rFonts w:eastAsiaTheme="majorEastAsia"/>
        </w:rPr>
      </w:pPr>
    </w:p>
    <w:tbl>
      <w:tblPr>
        <w:tblStyle w:val="TableGrid1"/>
        <w:tblW w:w="9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41"/>
      </w:tblGrid>
      <w:tr w:rsidR="00680BAF" w:rsidRPr="003D3091" w14:paraId="3756AD2C" w14:textId="77777777" w:rsidTr="0031001A">
        <w:trPr>
          <w:gridAfter w:val="1"/>
          <w:wAfter w:w="4641" w:type="dxa"/>
        </w:trPr>
        <w:tc>
          <w:tcPr>
            <w:tcW w:w="4390" w:type="dxa"/>
            <w:shd w:val="clear" w:color="auto" w:fill="808080" w:themeFill="background1" w:themeFillShade="80"/>
          </w:tcPr>
          <w:p w14:paraId="66A3DCB3" w14:textId="2FFE5C92" w:rsidR="00680BAF" w:rsidRPr="003D3091" w:rsidRDefault="00680BAF" w:rsidP="00D90DEA">
            <w:pPr>
              <w:rPr>
                <w:b/>
                <w:bCs/>
                <w:color w:val="FFFFFF" w:themeColor="background1"/>
                <w:highlight w:val="yellow"/>
              </w:rPr>
            </w:pPr>
            <w:r>
              <w:rPr>
                <w:b/>
                <w:bCs/>
                <w:color w:val="FFFFFF" w:themeColor="background1"/>
              </w:rPr>
              <w:t xml:space="preserve">Declaration of </w:t>
            </w:r>
            <w:r w:rsidRPr="003D3091">
              <w:rPr>
                <w:b/>
                <w:bCs/>
                <w:color w:val="FFFFFF" w:themeColor="background1"/>
              </w:rPr>
              <w:t>Operational Capacity</w:t>
            </w:r>
          </w:p>
        </w:tc>
      </w:tr>
      <w:tr w:rsidR="005A45F4" w:rsidRPr="00095441" w14:paraId="39AA3A7A" w14:textId="77777777" w:rsidTr="0031001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4641" w:type="dxa"/>
        </w:trPr>
        <w:tc>
          <w:tcPr>
            <w:tcW w:w="4390" w:type="dxa"/>
          </w:tcPr>
          <w:p w14:paraId="58219476" w14:textId="412C1DC4" w:rsidR="0031001A" w:rsidRDefault="005A45F4" w:rsidP="00D90DEA">
            <w:pPr>
              <w:spacing w:before="0" w:after="0" w:line="240" w:lineRule="auto"/>
              <w:rPr>
                <w:rFonts w:eastAsia="Times New Roman"/>
              </w:rPr>
            </w:pPr>
            <w:r w:rsidRPr="006B3E89">
              <w:rPr>
                <w:rFonts w:eastAsia="Times New Roman"/>
              </w:rPr>
              <w:t>This Declaration is made for the benefit of the Contracting Authority</w:t>
            </w:r>
            <w:r w:rsidR="0031001A">
              <w:rPr>
                <w:rFonts w:eastAsia="Times New Roman"/>
              </w:rPr>
              <w:t>.</w:t>
            </w:r>
          </w:p>
          <w:p w14:paraId="1FEC5A64" w14:textId="77777777" w:rsidR="0031001A" w:rsidRPr="0031001A" w:rsidRDefault="0031001A" w:rsidP="00D90DEA">
            <w:pPr>
              <w:spacing w:before="0" w:after="0" w:line="240" w:lineRule="auto"/>
              <w:rPr>
                <w:rFonts w:eastAsia="Times New Roman"/>
              </w:rPr>
            </w:pPr>
          </w:p>
          <w:p w14:paraId="48F90250" w14:textId="77777777" w:rsidR="0031001A" w:rsidRDefault="005A45F4" w:rsidP="00D90DEA">
            <w:pPr>
              <w:spacing w:before="0" w:after="0" w:line="240" w:lineRule="auto"/>
              <w:rPr>
                <w:rFonts w:eastAsia="Times New Roman"/>
              </w:rPr>
            </w:pPr>
            <w:r w:rsidRPr="006B3E89">
              <w:rPr>
                <w:rFonts w:eastAsia="Times New Roman"/>
              </w:rPr>
              <w:t>I certify that to the best of my knowledge and belief</w:t>
            </w:r>
            <w:r>
              <w:rPr>
                <w:rFonts w:eastAsia="Times New Roman"/>
              </w:rPr>
              <w:t xml:space="preserve"> </w:t>
            </w:r>
            <w:r w:rsidR="00361850">
              <w:rPr>
                <w:rFonts w:eastAsia="Times New Roman"/>
              </w:rPr>
              <w:t xml:space="preserve">we, the tendering </w:t>
            </w:r>
            <w:r w:rsidR="00874D82">
              <w:rPr>
                <w:rFonts w:eastAsia="Times New Roman"/>
              </w:rPr>
              <w:t xml:space="preserve">organisation, </w:t>
            </w:r>
            <w:r w:rsidR="005766AC">
              <w:rPr>
                <w:rFonts w:eastAsia="Times New Roman"/>
              </w:rPr>
              <w:t>possess</w:t>
            </w:r>
            <w:r w:rsidR="005E619B">
              <w:rPr>
                <w:rFonts w:eastAsia="Times New Roman"/>
              </w:rPr>
              <w:t xml:space="preserve"> the operational capacity and </w:t>
            </w:r>
            <w:r w:rsidR="005E619B" w:rsidRPr="003D3091">
              <w:rPr>
                <w:color w:val="auto"/>
              </w:rPr>
              <w:t xml:space="preserve">all necessary equipment to fulfil </w:t>
            </w:r>
            <w:proofErr w:type="gramStart"/>
            <w:r w:rsidR="005E619B" w:rsidRPr="003D3091">
              <w:rPr>
                <w:color w:val="auto"/>
              </w:rPr>
              <w:t>all of</w:t>
            </w:r>
            <w:proofErr w:type="gramEnd"/>
            <w:r w:rsidR="005E619B" w:rsidRPr="003D3091">
              <w:rPr>
                <w:color w:val="auto"/>
              </w:rPr>
              <w:t xml:space="preserve"> the requirements of this contract within the timeframe specified in the RFT</w:t>
            </w:r>
            <w:r w:rsidRPr="006B3E89">
              <w:rPr>
                <w:rFonts w:eastAsia="Times New Roman"/>
              </w:rPr>
              <w:t xml:space="preserve">.  </w:t>
            </w:r>
          </w:p>
          <w:p w14:paraId="4396B859" w14:textId="77777777" w:rsidR="0031001A" w:rsidRDefault="0031001A" w:rsidP="00D90DEA">
            <w:pPr>
              <w:spacing w:before="0" w:after="0" w:line="240" w:lineRule="auto"/>
              <w:rPr>
                <w:rFonts w:eastAsia="Times New Roman"/>
              </w:rPr>
            </w:pPr>
          </w:p>
          <w:p w14:paraId="676516B9" w14:textId="13DA951A" w:rsidR="005A45F4" w:rsidRDefault="005A45F4" w:rsidP="00D90DEA">
            <w:pPr>
              <w:spacing w:before="0" w:after="0" w:line="240" w:lineRule="auto"/>
              <w:rPr>
                <w:rFonts w:eastAsia="Times New Roman"/>
              </w:rPr>
            </w:pPr>
            <w:r w:rsidRPr="006B3E89">
              <w:rPr>
                <w:rFonts w:eastAsia="Times New Roman"/>
              </w:rPr>
              <w:t xml:space="preserve">I understand that the provision of inaccurate or misleading information in these Declarations will lead to my organisation being excluded from participation in this and future tenders and I am signing on behalf of: </w:t>
            </w:r>
          </w:p>
          <w:p w14:paraId="2C259AA3" w14:textId="77777777" w:rsidR="005A45F4" w:rsidRPr="006B3E89" w:rsidRDefault="005A45F4" w:rsidP="00D90DEA">
            <w:pPr>
              <w:spacing w:before="0" w:after="0" w:line="240" w:lineRule="auto"/>
              <w:rPr>
                <w:rFonts w:eastAsia="Times New Roman"/>
                <w:b/>
              </w:rPr>
            </w:pPr>
          </w:p>
        </w:tc>
      </w:tr>
      <w:tr w:rsidR="005A45F4" w:rsidRPr="00095441" w14:paraId="27F18124" w14:textId="77777777" w:rsidTr="0031001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390" w:type="dxa"/>
          </w:tcPr>
          <w:p w14:paraId="52923D4D" w14:textId="77777777" w:rsidR="005A45F4" w:rsidRPr="00095441" w:rsidRDefault="005A45F4" w:rsidP="00D90DEA">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4641" w:type="dxa"/>
          </w:tcPr>
          <w:p w14:paraId="4F468ACA" w14:textId="77777777" w:rsidR="005A45F4" w:rsidRDefault="005A45F4" w:rsidP="00D90DEA">
            <w:pPr>
              <w:spacing w:before="0" w:after="0" w:line="240" w:lineRule="auto"/>
              <w:jc w:val="left"/>
              <w:rPr>
                <w:rFonts w:eastAsia="Times New Roman"/>
              </w:rPr>
            </w:pPr>
          </w:p>
          <w:p w14:paraId="60473CB9" w14:textId="77777777" w:rsidR="005A45F4" w:rsidRPr="00095441" w:rsidRDefault="005A45F4" w:rsidP="00D90DEA">
            <w:pPr>
              <w:spacing w:before="0" w:after="0" w:line="240" w:lineRule="auto"/>
              <w:jc w:val="left"/>
              <w:rPr>
                <w:rFonts w:eastAsia="Times New Roman"/>
              </w:rPr>
            </w:pPr>
          </w:p>
        </w:tc>
      </w:tr>
      <w:tr w:rsidR="005A45F4" w:rsidRPr="00095441" w14:paraId="28FF8464" w14:textId="77777777" w:rsidTr="0031001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390" w:type="dxa"/>
          </w:tcPr>
          <w:p w14:paraId="76F4062F" w14:textId="77777777" w:rsidR="005A45F4" w:rsidRPr="00095441" w:rsidRDefault="005A45F4" w:rsidP="00D90DEA">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4641" w:type="dxa"/>
          </w:tcPr>
          <w:p w14:paraId="0A9E3D8D" w14:textId="77777777" w:rsidR="005A45F4" w:rsidRDefault="005A45F4" w:rsidP="00D90DEA">
            <w:pPr>
              <w:spacing w:before="0" w:after="0" w:line="240" w:lineRule="auto"/>
              <w:jc w:val="left"/>
              <w:rPr>
                <w:rFonts w:eastAsia="Times New Roman"/>
              </w:rPr>
            </w:pPr>
          </w:p>
          <w:p w14:paraId="73AC0317" w14:textId="77777777" w:rsidR="005A45F4" w:rsidRPr="00095441" w:rsidRDefault="005A45F4" w:rsidP="00D90DEA">
            <w:pPr>
              <w:spacing w:before="0" w:after="0" w:line="240" w:lineRule="auto"/>
              <w:jc w:val="left"/>
              <w:rPr>
                <w:rFonts w:eastAsia="Times New Roman"/>
              </w:rPr>
            </w:pPr>
          </w:p>
        </w:tc>
      </w:tr>
      <w:tr w:rsidR="005A45F4" w:rsidRPr="00095441" w14:paraId="07F07922" w14:textId="77777777" w:rsidTr="0031001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390" w:type="dxa"/>
          </w:tcPr>
          <w:p w14:paraId="6D86ADB1" w14:textId="77777777" w:rsidR="005A45F4" w:rsidRDefault="005A45F4" w:rsidP="00D90DEA">
            <w:pPr>
              <w:spacing w:before="0" w:after="0" w:line="240" w:lineRule="auto"/>
              <w:rPr>
                <w:rFonts w:eastAsia="Times New Roman"/>
              </w:rPr>
            </w:pPr>
            <w:r>
              <w:rPr>
                <w:rFonts w:eastAsia="Times New Roman"/>
              </w:rPr>
              <w:t>Position</w:t>
            </w:r>
          </w:p>
          <w:p w14:paraId="62C2566F" w14:textId="77777777" w:rsidR="005A45F4" w:rsidRDefault="005A45F4" w:rsidP="00D90DEA">
            <w:pPr>
              <w:spacing w:before="0" w:after="0" w:line="240" w:lineRule="auto"/>
              <w:rPr>
                <w:rFonts w:eastAsia="Times New Roman"/>
              </w:rPr>
            </w:pPr>
          </w:p>
        </w:tc>
        <w:tc>
          <w:tcPr>
            <w:tcW w:w="4641" w:type="dxa"/>
          </w:tcPr>
          <w:p w14:paraId="547AD955" w14:textId="77777777" w:rsidR="005A45F4" w:rsidRDefault="005A45F4" w:rsidP="00D90DEA">
            <w:pPr>
              <w:spacing w:before="0" w:after="0" w:line="240" w:lineRule="auto"/>
              <w:jc w:val="left"/>
              <w:rPr>
                <w:rFonts w:eastAsia="Times New Roman"/>
              </w:rPr>
            </w:pPr>
          </w:p>
        </w:tc>
      </w:tr>
      <w:tr w:rsidR="005A45F4" w:rsidRPr="00095441" w14:paraId="0C69DEF8" w14:textId="77777777" w:rsidTr="0031001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390" w:type="dxa"/>
          </w:tcPr>
          <w:p w14:paraId="2F63CC5E" w14:textId="77777777" w:rsidR="005A45F4" w:rsidRPr="00095441" w:rsidRDefault="005A45F4" w:rsidP="00D90DEA">
            <w:pPr>
              <w:spacing w:before="0" w:after="0" w:line="240" w:lineRule="auto"/>
              <w:rPr>
                <w:rFonts w:eastAsia="Times New Roman"/>
              </w:rPr>
            </w:pPr>
            <w:r>
              <w:rPr>
                <w:rFonts w:eastAsia="Times New Roman"/>
              </w:rPr>
              <w:t>Signature</w:t>
            </w:r>
          </w:p>
        </w:tc>
        <w:tc>
          <w:tcPr>
            <w:tcW w:w="4641" w:type="dxa"/>
          </w:tcPr>
          <w:p w14:paraId="22A402C6" w14:textId="77777777" w:rsidR="005A45F4" w:rsidRDefault="005A45F4" w:rsidP="00D90DEA">
            <w:pPr>
              <w:spacing w:before="0" w:after="0" w:line="240" w:lineRule="auto"/>
              <w:jc w:val="left"/>
              <w:rPr>
                <w:rFonts w:eastAsia="Times New Roman"/>
              </w:rPr>
            </w:pPr>
          </w:p>
          <w:p w14:paraId="090B2A7E" w14:textId="77777777" w:rsidR="005A45F4" w:rsidRPr="00095441" w:rsidRDefault="005A45F4" w:rsidP="00D90DEA">
            <w:pPr>
              <w:spacing w:before="0" w:after="0" w:line="240" w:lineRule="auto"/>
              <w:jc w:val="left"/>
              <w:rPr>
                <w:rFonts w:eastAsia="Times New Roman"/>
              </w:rPr>
            </w:pPr>
          </w:p>
        </w:tc>
      </w:tr>
    </w:tbl>
    <w:p w14:paraId="32004151" w14:textId="77777777" w:rsidR="00F04302" w:rsidRDefault="00F04302" w:rsidP="00EC28D5">
      <w:pPr>
        <w:spacing w:before="0" w:after="0" w:line="240" w:lineRule="auto"/>
        <w:jc w:val="left"/>
        <w:rPr>
          <w:rFonts w:eastAsiaTheme="majorEastAsia"/>
        </w:rPr>
      </w:pPr>
    </w:p>
    <w:p w14:paraId="3497BD3C" w14:textId="7016B3E5" w:rsidR="00EC28D5" w:rsidRDefault="00EC28D5" w:rsidP="00EC28D5">
      <w:pPr>
        <w:spacing w:before="0" w:after="0" w:line="240" w:lineRule="auto"/>
        <w:jc w:val="left"/>
        <w:rPr>
          <w:rFonts w:eastAsiaTheme="majorEastAsia"/>
        </w:rPr>
      </w:pPr>
      <w:r>
        <w:rPr>
          <w:rFonts w:eastAsiaTheme="majorEastAsia"/>
        </w:rPr>
        <w:br w:type="page"/>
      </w:r>
    </w:p>
    <w:p w14:paraId="5F9F2173" w14:textId="77777777" w:rsidR="00E436C4" w:rsidRDefault="00E436C4">
      <w:pPr>
        <w:spacing w:before="0" w:after="0" w:line="240" w:lineRule="auto"/>
        <w:jc w:val="left"/>
      </w:pPr>
    </w:p>
    <w:p w14:paraId="25CF32C5" w14:textId="06895948" w:rsidR="00E20B42" w:rsidRDefault="00E436C4" w:rsidP="000568D2">
      <w:pPr>
        <w:pStyle w:val="Heading2"/>
      </w:pPr>
      <w:r>
        <w:t>Lot 2-Specific Selection Criteria</w:t>
      </w:r>
      <w:r w:rsidR="00E20B42">
        <w:t xml:space="preserve"> (</w:t>
      </w:r>
      <w:r w:rsidR="002D52FC">
        <w:t xml:space="preserve">Supply of </w:t>
      </w:r>
      <w:r w:rsidR="00E20B42">
        <w:t>Merchandise)</w:t>
      </w:r>
    </w:p>
    <w:p w14:paraId="33930D3F" w14:textId="77777777" w:rsidR="00E20B42" w:rsidRDefault="00E20B42">
      <w:pPr>
        <w:spacing w:before="0" w:after="0" w:line="240" w:lineRule="auto"/>
        <w:jc w:val="left"/>
      </w:pPr>
    </w:p>
    <w:p w14:paraId="561E5390" w14:textId="77777777" w:rsidR="009F769A" w:rsidRPr="009B49D1" w:rsidRDefault="009F769A" w:rsidP="009F769A">
      <w:pPr>
        <w:pStyle w:val="Heading3"/>
      </w:pPr>
      <w:r>
        <w:t>Turnover – Pass/Fail Criteria</w:t>
      </w:r>
    </w:p>
    <w:p w14:paraId="6478A9FB" w14:textId="77777777" w:rsidR="009F769A" w:rsidRDefault="009F769A" w:rsidP="009F769A">
      <w:pPr>
        <w:spacing w:before="0" w:after="0" w:line="240" w:lineRule="auto"/>
        <w:jc w:val="left"/>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155"/>
        <w:gridCol w:w="1975"/>
        <w:gridCol w:w="1135"/>
        <w:gridCol w:w="859"/>
      </w:tblGrid>
      <w:tr w:rsidR="009F769A" w:rsidRPr="00414BFB" w14:paraId="0A2F711A" w14:textId="77777777">
        <w:trPr>
          <w:trHeight w:val="547"/>
        </w:trPr>
        <w:tc>
          <w:tcPr>
            <w:tcW w:w="8960" w:type="dxa"/>
            <w:gridSpan w:val="5"/>
            <w:shd w:val="clear" w:color="auto" w:fill="808080" w:themeFill="background1" w:themeFillShade="80"/>
            <w:vAlign w:val="center"/>
          </w:tcPr>
          <w:p w14:paraId="041DE6E4" w14:textId="77777777" w:rsidR="009F769A" w:rsidRPr="00F91BED" w:rsidRDefault="009F769A">
            <w:pPr>
              <w:rPr>
                <w:b/>
                <w:color w:val="FFFFFF" w:themeColor="background1"/>
              </w:rPr>
            </w:pPr>
            <w:r w:rsidRPr="00F91BED">
              <w:rPr>
                <w:b/>
                <w:color w:val="FFFFFF" w:themeColor="background1"/>
              </w:rPr>
              <w:t>Turnover</w:t>
            </w:r>
          </w:p>
        </w:tc>
      </w:tr>
      <w:tr w:rsidR="009F769A" w:rsidRPr="00414BFB" w14:paraId="3DD2A51E" w14:textId="77777777">
        <w:trPr>
          <w:trHeight w:val="547"/>
        </w:trPr>
        <w:tc>
          <w:tcPr>
            <w:tcW w:w="8960" w:type="dxa"/>
            <w:gridSpan w:val="5"/>
            <w:shd w:val="clear" w:color="auto" w:fill="D9D9D9" w:themeFill="background1" w:themeFillShade="D9"/>
            <w:vAlign w:val="center"/>
          </w:tcPr>
          <w:p w14:paraId="5912B5BB" w14:textId="77777777" w:rsidR="009F769A" w:rsidRPr="00414BFB" w:rsidRDefault="009F769A">
            <w:pPr>
              <w:spacing w:before="0" w:after="0" w:line="240" w:lineRule="auto"/>
            </w:pPr>
            <w:r w:rsidRPr="00414BFB">
              <w:t>I confirm that we have the requisite turnover to be considered for the contract/framework.</w:t>
            </w:r>
          </w:p>
        </w:tc>
      </w:tr>
      <w:tr w:rsidR="009F769A" w:rsidRPr="00414BFB" w14:paraId="3B2B5CE2" w14:textId="77777777">
        <w:trPr>
          <w:trHeight w:val="469"/>
        </w:trPr>
        <w:tc>
          <w:tcPr>
            <w:tcW w:w="2836" w:type="dxa"/>
            <w:shd w:val="clear" w:color="auto" w:fill="D9D9D9" w:themeFill="background1" w:themeFillShade="D9"/>
            <w:vAlign w:val="center"/>
          </w:tcPr>
          <w:p w14:paraId="5515561A" w14:textId="77777777" w:rsidR="009F769A" w:rsidRPr="00414BFB" w:rsidRDefault="009F769A">
            <w:pPr>
              <w:spacing w:before="0" w:after="0" w:line="240" w:lineRule="auto"/>
            </w:pPr>
            <w:r w:rsidRPr="00414BFB">
              <w:t>Year</w:t>
            </w:r>
          </w:p>
        </w:tc>
        <w:tc>
          <w:tcPr>
            <w:tcW w:w="2155" w:type="dxa"/>
            <w:shd w:val="clear" w:color="auto" w:fill="D9D9D9" w:themeFill="background1" w:themeFillShade="D9"/>
            <w:vAlign w:val="center"/>
          </w:tcPr>
          <w:p w14:paraId="2E94F3FF" w14:textId="77777777" w:rsidR="009F769A" w:rsidRPr="00414BFB" w:rsidRDefault="009F769A">
            <w:pPr>
              <w:spacing w:before="0" w:after="0" w:line="240" w:lineRule="auto"/>
              <w:jc w:val="center"/>
            </w:pPr>
            <w:r w:rsidRPr="00414BFB">
              <w:t>20</w:t>
            </w:r>
            <w:r>
              <w:t>24</w:t>
            </w:r>
          </w:p>
        </w:tc>
        <w:tc>
          <w:tcPr>
            <w:tcW w:w="1975" w:type="dxa"/>
            <w:shd w:val="clear" w:color="auto" w:fill="D9D9D9" w:themeFill="background1" w:themeFillShade="D9"/>
            <w:vAlign w:val="center"/>
          </w:tcPr>
          <w:p w14:paraId="23613B3B" w14:textId="77777777" w:rsidR="009F769A" w:rsidRPr="00414BFB" w:rsidRDefault="009F769A">
            <w:pPr>
              <w:spacing w:before="0" w:after="0" w:line="240" w:lineRule="auto"/>
              <w:jc w:val="center"/>
            </w:pPr>
            <w:r>
              <w:t>2023</w:t>
            </w:r>
          </w:p>
        </w:tc>
        <w:tc>
          <w:tcPr>
            <w:tcW w:w="1994" w:type="dxa"/>
            <w:gridSpan w:val="2"/>
            <w:shd w:val="clear" w:color="auto" w:fill="D9D9D9" w:themeFill="background1" w:themeFillShade="D9"/>
            <w:vAlign w:val="center"/>
          </w:tcPr>
          <w:p w14:paraId="642A05BF" w14:textId="77777777" w:rsidR="009F769A" w:rsidRPr="00414BFB" w:rsidRDefault="009F769A">
            <w:pPr>
              <w:spacing w:before="0" w:after="0" w:line="240" w:lineRule="auto"/>
              <w:jc w:val="center"/>
            </w:pPr>
            <w:r>
              <w:t>2022</w:t>
            </w:r>
          </w:p>
        </w:tc>
      </w:tr>
      <w:tr w:rsidR="009F769A" w:rsidRPr="00414BFB" w14:paraId="07D55868" w14:textId="77777777">
        <w:trPr>
          <w:trHeight w:val="469"/>
        </w:trPr>
        <w:tc>
          <w:tcPr>
            <w:tcW w:w="2836" w:type="dxa"/>
            <w:shd w:val="clear" w:color="auto" w:fill="D9D9D9" w:themeFill="background1" w:themeFillShade="D9"/>
            <w:vAlign w:val="center"/>
          </w:tcPr>
          <w:p w14:paraId="0997248B" w14:textId="77777777" w:rsidR="009F769A" w:rsidRPr="00414BFB" w:rsidRDefault="009F769A">
            <w:pPr>
              <w:spacing w:before="0" w:after="0" w:line="240" w:lineRule="auto"/>
            </w:pPr>
            <w:r>
              <w:t>Month End (e.g. July)</w:t>
            </w:r>
          </w:p>
        </w:tc>
        <w:tc>
          <w:tcPr>
            <w:tcW w:w="2155" w:type="dxa"/>
            <w:vAlign w:val="center"/>
          </w:tcPr>
          <w:p w14:paraId="0661A531" w14:textId="77777777" w:rsidR="009F769A" w:rsidRPr="00414BFB" w:rsidRDefault="009F769A">
            <w:pPr>
              <w:spacing w:before="0" w:after="0" w:line="240" w:lineRule="auto"/>
            </w:pPr>
          </w:p>
        </w:tc>
        <w:tc>
          <w:tcPr>
            <w:tcW w:w="1975" w:type="dxa"/>
            <w:vAlign w:val="center"/>
          </w:tcPr>
          <w:p w14:paraId="6B0B0138" w14:textId="77777777" w:rsidR="009F769A" w:rsidRPr="00414BFB" w:rsidRDefault="009F769A">
            <w:pPr>
              <w:spacing w:before="0" w:after="0" w:line="240" w:lineRule="auto"/>
            </w:pPr>
          </w:p>
        </w:tc>
        <w:tc>
          <w:tcPr>
            <w:tcW w:w="1994" w:type="dxa"/>
            <w:gridSpan w:val="2"/>
            <w:vAlign w:val="center"/>
          </w:tcPr>
          <w:p w14:paraId="203AB8EE" w14:textId="77777777" w:rsidR="009F769A" w:rsidRPr="00414BFB" w:rsidRDefault="009F769A">
            <w:pPr>
              <w:spacing w:before="0" w:after="0" w:line="240" w:lineRule="auto"/>
            </w:pPr>
          </w:p>
        </w:tc>
      </w:tr>
      <w:tr w:rsidR="009F769A" w:rsidRPr="00414BFB" w14:paraId="1A7193E3" w14:textId="77777777">
        <w:trPr>
          <w:trHeight w:val="180"/>
        </w:trPr>
        <w:tc>
          <w:tcPr>
            <w:tcW w:w="2836" w:type="dxa"/>
            <w:shd w:val="clear" w:color="auto" w:fill="D9D9D9" w:themeFill="background1" w:themeFillShade="D9"/>
            <w:vAlign w:val="center"/>
          </w:tcPr>
          <w:p w14:paraId="1EAD4E5F" w14:textId="77777777" w:rsidR="009F769A" w:rsidRPr="00414BFB" w:rsidRDefault="009F769A">
            <w:pPr>
              <w:spacing w:before="0" w:after="0" w:line="240" w:lineRule="auto"/>
            </w:pPr>
            <w:r w:rsidRPr="00414BFB">
              <w:t>Turnover €</w:t>
            </w:r>
          </w:p>
        </w:tc>
        <w:tc>
          <w:tcPr>
            <w:tcW w:w="2155" w:type="dxa"/>
            <w:vAlign w:val="center"/>
          </w:tcPr>
          <w:p w14:paraId="79A45C03" w14:textId="77777777" w:rsidR="009F769A" w:rsidRPr="00414BFB" w:rsidRDefault="009F769A">
            <w:pPr>
              <w:spacing w:before="0" w:after="0" w:line="240" w:lineRule="auto"/>
            </w:pPr>
          </w:p>
          <w:p w14:paraId="316AE690" w14:textId="77777777" w:rsidR="009F769A" w:rsidRPr="00414BFB" w:rsidRDefault="009F769A">
            <w:pPr>
              <w:spacing w:before="0" w:after="0" w:line="240" w:lineRule="auto"/>
            </w:pPr>
          </w:p>
        </w:tc>
        <w:tc>
          <w:tcPr>
            <w:tcW w:w="1975" w:type="dxa"/>
            <w:vAlign w:val="center"/>
          </w:tcPr>
          <w:p w14:paraId="6D1BE55F" w14:textId="77777777" w:rsidR="009F769A" w:rsidRPr="00414BFB" w:rsidRDefault="009F769A">
            <w:pPr>
              <w:spacing w:before="0" w:after="0" w:line="240" w:lineRule="auto"/>
            </w:pPr>
          </w:p>
        </w:tc>
        <w:tc>
          <w:tcPr>
            <w:tcW w:w="1994" w:type="dxa"/>
            <w:gridSpan w:val="2"/>
            <w:vAlign w:val="center"/>
          </w:tcPr>
          <w:p w14:paraId="623B5D27" w14:textId="77777777" w:rsidR="009F769A" w:rsidRPr="00414BFB" w:rsidRDefault="009F769A">
            <w:pPr>
              <w:spacing w:before="0" w:after="0" w:line="240" w:lineRule="auto"/>
            </w:pPr>
          </w:p>
        </w:tc>
      </w:tr>
      <w:tr w:rsidR="009F769A" w:rsidRPr="00414BFB" w14:paraId="30BB12CC" w14:textId="77777777">
        <w:trPr>
          <w:trHeight w:val="467"/>
        </w:trPr>
        <w:tc>
          <w:tcPr>
            <w:tcW w:w="6966" w:type="dxa"/>
            <w:gridSpan w:val="3"/>
            <w:shd w:val="clear" w:color="auto" w:fill="D9D9D9" w:themeFill="background1" w:themeFillShade="D9"/>
          </w:tcPr>
          <w:p w14:paraId="12432277" w14:textId="77777777" w:rsidR="009F769A" w:rsidRPr="00414BFB" w:rsidRDefault="009F769A">
            <w:pPr>
              <w:spacing w:before="0" w:after="0" w:line="240" w:lineRule="auto"/>
              <w:rPr>
                <w:b/>
              </w:rPr>
            </w:pPr>
            <w:r w:rsidRPr="00414BFB">
              <w:t>I confirm that I will provide evidence of turnover promptly on request.</w:t>
            </w:r>
          </w:p>
          <w:p w14:paraId="348DEF25" w14:textId="77777777" w:rsidR="009F769A" w:rsidRPr="00414BFB" w:rsidRDefault="009F769A">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shd w:val="clear" w:color="auto" w:fill="D9D9D9" w:themeFill="background1" w:themeFillShade="D9"/>
            <w:vAlign w:val="center"/>
          </w:tcPr>
          <w:p w14:paraId="441C35F5" w14:textId="77777777" w:rsidR="009F769A" w:rsidRPr="00414BFB" w:rsidRDefault="009F769A">
            <w:pPr>
              <w:spacing w:before="0" w:after="0" w:line="240" w:lineRule="auto"/>
              <w:jc w:val="center"/>
              <w:rPr>
                <w:lang w:val="en-IE"/>
              </w:rPr>
            </w:pPr>
            <w:r w:rsidRPr="00414BFB">
              <w:rPr>
                <w:lang w:val="en-IE"/>
              </w:rPr>
              <w:t>Yes</w:t>
            </w:r>
          </w:p>
        </w:tc>
        <w:sdt>
          <w:sdtPr>
            <w:rPr>
              <w:rFonts w:ascii="Aptos" w:hAnsi="Aptos" w:cstheme="minorHAnsi"/>
              <w:bCs/>
            </w:rPr>
            <w:id w:val="-929662564"/>
            <w14:checkbox>
              <w14:checked w14:val="0"/>
              <w14:checkedState w14:val="2612" w14:font="MS Gothic"/>
              <w14:uncheckedState w14:val="2610" w14:font="MS Gothic"/>
            </w14:checkbox>
          </w:sdtPr>
          <w:sdtEndPr/>
          <w:sdtContent>
            <w:tc>
              <w:tcPr>
                <w:tcW w:w="859" w:type="dxa"/>
              </w:tcPr>
              <w:p w14:paraId="094ED7D7" w14:textId="77777777" w:rsidR="009F769A" w:rsidRPr="00414BFB" w:rsidRDefault="009F769A">
                <w:pPr>
                  <w:spacing w:before="0" w:after="0" w:line="240" w:lineRule="auto"/>
                  <w:jc w:val="center"/>
                </w:pPr>
                <w:r>
                  <w:rPr>
                    <w:rFonts w:ascii="MS Gothic" w:eastAsia="MS Gothic" w:hAnsi="MS Gothic" w:cstheme="minorHAnsi" w:hint="eastAsia"/>
                    <w:bCs/>
                  </w:rPr>
                  <w:t>☐</w:t>
                </w:r>
              </w:p>
            </w:tc>
          </w:sdtContent>
        </w:sdt>
      </w:tr>
    </w:tbl>
    <w:p w14:paraId="13CCDEB9" w14:textId="77777777" w:rsidR="009F769A" w:rsidRDefault="009F769A" w:rsidP="009F769A">
      <w:pPr>
        <w:spacing w:before="0" w:after="0" w:line="240" w:lineRule="auto"/>
        <w:ind w:firstLine="720"/>
        <w:jc w:val="left"/>
      </w:pPr>
    </w:p>
    <w:p w14:paraId="3589250B" w14:textId="77777777" w:rsidR="009F769A" w:rsidRDefault="009F769A" w:rsidP="009F769A">
      <w:pPr>
        <w:spacing w:before="0" w:after="0" w:line="240" w:lineRule="auto"/>
        <w:jc w:val="left"/>
      </w:pPr>
    </w:p>
    <w:p w14:paraId="695ED58F" w14:textId="77777777" w:rsidR="009F769A" w:rsidRPr="009B49D1" w:rsidRDefault="009F769A" w:rsidP="009F769A">
      <w:pPr>
        <w:pStyle w:val="Heading3"/>
      </w:pPr>
      <w:r>
        <w:t>Previous Contracts / Experience – Pass/Fail Criteria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F769A" w:rsidRPr="00414BFB" w14:paraId="3AB912B2" w14:textId="77777777">
        <w:tc>
          <w:tcPr>
            <w:tcW w:w="8714" w:type="dxa"/>
            <w:gridSpan w:val="6"/>
            <w:shd w:val="clear" w:color="auto" w:fill="808080" w:themeFill="background1" w:themeFillShade="80"/>
          </w:tcPr>
          <w:p w14:paraId="7633C27C" w14:textId="77777777" w:rsidR="009F769A" w:rsidRPr="00414BFB" w:rsidRDefault="009F769A">
            <w:pPr>
              <w:jc w:val="center"/>
            </w:pPr>
            <w:r>
              <w:rPr>
                <w:b/>
                <w:color w:val="FFFFFF" w:themeColor="background1"/>
              </w:rPr>
              <w:t>Reference Contract #1</w:t>
            </w:r>
          </w:p>
        </w:tc>
      </w:tr>
      <w:tr w:rsidR="009F769A" w:rsidRPr="00414BFB" w14:paraId="27715B12" w14:textId="77777777">
        <w:tc>
          <w:tcPr>
            <w:tcW w:w="3079" w:type="dxa"/>
            <w:shd w:val="clear" w:color="auto" w:fill="808080" w:themeFill="background1" w:themeFillShade="80"/>
          </w:tcPr>
          <w:p w14:paraId="690F160C" w14:textId="77777777" w:rsidR="009F769A" w:rsidRPr="009B49D1" w:rsidRDefault="009F769A">
            <w:pPr>
              <w:rPr>
                <w:b/>
                <w:color w:val="FFFFFF" w:themeColor="background1"/>
              </w:rPr>
            </w:pPr>
            <w:r w:rsidRPr="009B49D1">
              <w:rPr>
                <w:b/>
                <w:color w:val="FFFFFF" w:themeColor="background1"/>
              </w:rPr>
              <w:t>Customer Name</w:t>
            </w:r>
          </w:p>
        </w:tc>
        <w:tc>
          <w:tcPr>
            <w:tcW w:w="5635" w:type="dxa"/>
            <w:gridSpan w:val="5"/>
            <w:vAlign w:val="center"/>
          </w:tcPr>
          <w:p w14:paraId="02CDACF8" w14:textId="77777777" w:rsidR="009F769A" w:rsidRPr="00414BFB" w:rsidRDefault="009F769A">
            <w:pPr>
              <w:jc w:val="left"/>
            </w:pPr>
          </w:p>
        </w:tc>
      </w:tr>
      <w:tr w:rsidR="009F769A" w:rsidRPr="00414BFB" w14:paraId="1A1CC7CE" w14:textId="77777777">
        <w:tc>
          <w:tcPr>
            <w:tcW w:w="3079" w:type="dxa"/>
            <w:shd w:val="clear" w:color="auto" w:fill="808080" w:themeFill="background1" w:themeFillShade="80"/>
          </w:tcPr>
          <w:p w14:paraId="42BF8520" w14:textId="77777777" w:rsidR="009F769A" w:rsidRPr="009B49D1" w:rsidRDefault="009F769A">
            <w:pPr>
              <w:rPr>
                <w:b/>
                <w:color w:val="FFFFFF" w:themeColor="background1"/>
              </w:rPr>
            </w:pPr>
            <w:r w:rsidRPr="009B49D1">
              <w:rPr>
                <w:b/>
                <w:color w:val="FFFFFF" w:themeColor="background1"/>
              </w:rPr>
              <w:t>Contact Name</w:t>
            </w:r>
          </w:p>
        </w:tc>
        <w:tc>
          <w:tcPr>
            <w:tcW w:w="5635" w:type="dxa"/>
            <w:gridSpan w:val="5"/>
            <w:vAlign w:val="center"/>
          </w:tcPr>
          <w:p w14:paraId="48630753" w14:textId="77777777" w:rsidR="009F769A" w:rsidRPr="00414BFB" w:rsidRDefault="009F769A">
            <w:pPr>
              <w:jc w:val="left"/>
            </w:pPr>
          </w:p>
        </w:tc>
      </w:tr>
      <w:tr w:rsidR="009F769A" w:rsidRPr="00414BFB" w14:paraId="1006B0E1" w14:textId="77777777">
        <w:tc>
          <w:tcPr>
            <w:tcW w:w="3079" w:type="dxa"/>
            <w:shd w:val="clear" w:color="auto" w:fill="808080" w:themeFill="background1" w:themeFillShade="80"/>
          </w:tcPr>
          <w:p w14:paraId="5D29FCB5" w14:textId="77777777" w:rsidR="009F769A" w:rsidRPr="009B49D1" w:rsidRDefault="009F769A">
            <w:pPr>
              <w:rPr>
                <w:b/>
                <w:color w:val="FFFFFF" w:themeColor="background1"/>
              </w:rPr>
            </w:pPr>
            <w:r w:rsidRPr="009B49D1">
              <w:rPr>
                <w:b/>
                <w:color w:val="FFFFFF" w:themeColor="background1"/>
              </w:rPr>
              <w:t>Contact Number</w:t>
            </w:r>
          </w:p>
        </w:tc>
        <w:tc>
          <w:tcPr>
            <w:tcW w:w="5635" w:type="dxa"/>
            <w:gridSpan w:val="5"/>
            <w:vAlign w:val="center"/>
          </w:tcPr>
          <w:p w14:paraId="2ED0818C" w14:textId="77777777" w:rsidR="009F769A" w:rsidRPr="00414BFB" w:rsidRDefault="009F769A">
            <w:pPr>
              <w:jc w:val="left"/>
            </w:pPr>
          </w:p>
        </w:tc>
      </w:tr>
      <w:tr w:rsidR="009F769A" w:rsidRPr="00414BFB" w14:paraId="5F8F3182" w14:textId="77777777">
        <w:tc>
          <w:tcPr>
            <w:tcW w:w="3079" w:type="dxa"/>
            <w:shd w:val="clear" w:color="auto" w:fill="808080" w:themeFill="background1" w:themeFillShade="80"/>
          </w:tcPr>
          <w:p w14:paraId="6BBC531F" w14:textId="77777777" w:rsidR="009F769A" w:rsidRPr="009B49D1" w:rsidRDefault="009F769A">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32CDAC9F" w14:textId="77777777" w:rsidR="009F769A" w:rsidRPr="009B49D1" w:rsidRDefault="009F769A">
            <w:pPr>
              <w:jc w:val="center"/>
              <w:rPr>
                <w:b/>
              </w:rPr>
            </w:pPr>
            <w:r w:rsidRPr="009B49D1">
              <w:rPr>
                <w:b/>
              </w:rPr>
              <w:t>From</w:t>
            </w:r>
          </w:p>
        </w:tc>
        <w:tc>
          <w:tcPr>
            <w:tcW w:w="1879" w:type="dxa"/>
            <w:gridSpan w:val="2"/>
            <w:vAlign w:val="center"/>
          </w:tcPr>
          <w:p w14:paraId="17641A05" w14:textId="77777777" w:rsidR="009F769A" w:rsidRPr="00414BFB" w:rsidRDefault="009F769A">
            <w:pPr>
              <w:jc w:val="center"/>
            </w:pPr>
          </w:p>
        </w:tc>
        <w:tc>
          <w:tcPr>
            <w:tcW w:w="852" w:type="dxa"/>
            <w:shd w:val="clear" w:color="auto" w:fill="D9D9D9" w:themeFill="background1" w:themeFillShade="D9"/>
            <w:vAlign w:val="center"/>
          </w:tcPr>
          <w:p w14:paraId="7646E584" w14:textId="77777777" w:rsidR="009F769A" w:rsidRPr="009B49D1" w:rsidRDefault="009F769A">
            <w:pPr>
              <w:jc w:val="center"/>
              <w:rPr>
                <w:b/>
              </w:rPr>
            </w:pPr>
            <w:r w:rsidRPr="009B49D1">
              <w:rPr>
                <w:b/>
              </w:rPr>
              <w:t>To</w:t>
            </w:r>
          </w:p>
        </w:tc>
        <w:tc>
          <w:tcPr>
            <w:tcW w:w="1985" w:type="dxa"/>
            <w:vAlign w:val="center"/>
          </w:tcPr>
          <w:p w14:paraId="18DFDF88" w14:textId="77777777" w:rsidR="009F769A" w:rsidRPr="00414BFB" w:rsidRDefault="009F769A">
            <w:pPr>
              <w:jc w:val="center"/>
            </w:pPr>
          </w:p>
        </w:tc>
      </w:tr>
      <w:tr w:rsidR="009F769A" w:rsidRPr="00414BFB" w14:paraId="40986B3C" w14:textId="77777777">
        <w:tc>
          <w:tcPr>
            <w:tcW w:w="3079" w:type="dxa"/>
            <w:shd w:val="clear" w:color="auto" w:fill="808080" w:themeFill="background1" w:themeFillShade="80"/>
          </w:tcPr>
          <w:p w14:paraId="136B1E8C" w14:textId="77777777" w:rsidR="009F769A" w:rsidRPr="009B49D1" w:rsidRDefault="009F769A">
            <w:pPr>
              <w:rPr>
                <w:b/>
                <w:color w:val="FFFFFF" w:themeColor="background1"/>
              </w:rPr>
            </w:pPr>
            <w:r w:rsidRPr="009B49D1">
              <w:rPr>
                <w:b/>
                <w:color w:val="FFFFFF" w:themeColor="background1"/>
              </w:rPr>
              <w:t>Contract Value</w:t>
            </w:r>
          </w:p>
        </w:tc>
        <w:tc>
          <w:tcPr>
            <w:tcW w:w="2195" w:type="dxa"/>
            <w:gridSpan w:val="2"/>
            <w:vAlign w:val="center"/>
          </w:tcPr>
          <w:p w14:paraId="0F7F9DEE" w14:textId="77777777" w:rsidR="009F769A" w:rsidRPr="00414BFB" w:rsidRDefault="009F769A">
            <w:pPr>
              <w:jc w:val="center"/>
            </w:pPr>
          </w:p>
        </w:tc>
        <w:tc>
          <w:tcPr>
            <w:tcW w:w="1455" w:type="dxa"/>
            <w:gridSpan w:val="2"/>
            <w:shd w:val="clear" w:color="auto" w:fill="D9D9D9" w:themeFill="background1" w:themeFillShade="D9"/>
          </w:tcPr>
          <w:p w14:paraId="2DDA685D" w14:textId="77777777" w:rsidR="009F769A" w:rsidRPr="002B7464" w:rsidRDefault="009F769A">
            <w:pPr>
              <w:rPr>
                <w:b/>
              </w:rPr>
            </w:pPr>
            <w:r w:rsidRPr="002B7464">
              <w:rPr>
                <w:b/>
              </w:rPr>
              <w:t>Period value refers to</w:t>
            </w:r>
          </w:p>
        </w:tc>
        <w:tc>
          <w:tcPr>
            <w:tcW w:w="1985" w:type="dxa"/>
            <w:vAlign w:val="center"/>
          </w:tcPr>
          <w:p w14:paraId="2EE27467" w14:textId="77777777" w:rsidR="009F769A" w:rsidRPr="00414BFB" w:rsidRDefault="009F769A">
            <w:pPr>
              <w:jc w:val="center"/>
            </w:pPr>
          </w:p>
        </w:tc>
      </w:tr>
      <w:tr w:rsidR="009F769A" w:rsidRPr="00414BFB" w14:paraId="7704589D" w14:textId="77777777">
        <w:tc>
          <w:tcPr>
            <w:tcW w:w="3079" w:type="dxa"/>
            <w:shd w:val="clear" w:color="auto" w:fill="808080" w:themeFill="background1" w:themeFillShade="80"/>
          </w:tcPr>
          <w:p w14:paraId="3256B224" w14:textId="77777777" w:rsidR="009F769A" w:rsidRPr="009B49D1" w:rsidRDefault="009F769A">
            <w:pPr>
              <w:rPr>
                <w:b/>
                <w:color w:val="FFFFFF" w:themeColor="background1"/>
              </w:rPr>
            </w:pPr>
            <w:r w:rsidRPr="009B49D1">
              <w:rPr>
                <w:b/>
                <w:color w:val="FFFFFF" w:themeColor="background1"/>
              </w:rPr>
              <w:t>Detailed description</w:t>
            </w:r>
          </w:p>
        </w:tc>
        <w:tc>
          <w:tcPr>
            <w:tcW w:w="5635" w:type="dxa"/>
            <w:gridSpan w:val="5"/>
            <w:vAlign w:val="center"/>
          </w:tcPr>
          <w:p w14:paraId="42FCE4A5" w14:textId="77777777" w:rsidR="009F769A" w:rsidRPr="00414BFB" w:rsidRDefault="009F769A">
            <w:pPr>
              <w:jc w:val="left"/>
            </w:pPr>
          </w:p>
          <w:p w14:paraId="7ADC7869" w14:textId="77777777" w:rsidR="009F769A" w:rsidRPr="00414BFB" w:rsidRDefault="009F769A">
            <w:pPr>
              <w:jc w:val="left"/>
            </w:pPr>
          </w:p>
        </w:tc>
      </w:tr>
      <w:tr w:rsidR="009F769A" w:rsidRPr="00414BFB" w14:paraId="33950F99" w14:textId="77777777">
        <w:tc>
          <w:tcPr>
            <w:tcW w:w="8714" w:type="dxa"/>
            <w:gridSpan w:val="6"/>
            <w:shd w:val="clear" w:color="auto" w:fill="D9D9D9" w:themeFill="background1" w:themeFillShade="D9"/>
          </w:tcPr>
          <w:p w14:paraId="7CC884A1" w14:textId="77777777" w:rsidR="009F769A" w:rsidRPr="00414BFB" w:rsidRDefault="009F769A">
            <w:r>
              <w:t xml:space="preserve">Taking account of the features of the contract / scope of the framework agreement, please provide information in relation to the following, demonstrating comparability with </w:t>
            </w:r>
            <w:r>
              <w:lastRenderedPageBreak/>
              <w:t xml:space="preserve">the contract / framework being awarded under this procurement.  Please note mere confirmation will not suffice:  </w:t>
            </w:r>
          </w:p>
        </w:tc>
      </w:tr>
      <w:tr w:rsidR="009F769A" w:rsidRPr="00414BFB" w14:paraId="41CD699B" w14:textId="77777777">
        <w:tc>
          <w:tcPr>
            <w:tcW w:w="8714" w:type="dxa"/>
            <w:gridSpan w:val="6"/>
            <w:vAlign w:val="center"/>
          </w:tcPr>
          <w:p w14:paraId="5B5AD719" w14:textId="77777777" w:rsidR="009F769A" w:rsidRDefault="009F769A">
            <w:pPr>
              <w:jc w:val="left"/>
            </w:pPr>
          </w:p>
          <w:p w14:paraId="1ADAF626" w14:textId="77777777" w:rsidR="00E66F0C" w:rsidRDefault="00E66F0C">
            <w:pPr>
              <w:jc w:val="left"/>
            </w:pPr>
          </w:p>
          <w:p w14:paraId="5597F636" w14:textId="77777777" w:rsidR="00E66F0C" w:rsidRPr="00414BFB" w:rsidRDefault="00E66F0C">
            <w:pPr>
              <w:jc w:val="left"/>
            </w:pPr>
          </w:p>
        </w:tc>
      </w:tr>
    </w:tbl>
    <w:p w14:paraId="0059400C" w14:textId="77777777" w:rsidR="009F769A" w:rsidRDefault="009F769A" w:rsidP="009F769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F769A" w:rsidRPr="00414BFB" w14:paraId="7DBB87A6" w14:textId="77777777">
        <w:tc>
          <w:tcPr>
            <w:tcW w:w="8714" w:type="dxa"/>
            <w:gridSpan w:val="6"/>
            <w:shd w:val="clear" w:color="auto" w:fill="808080" w:themeFill="background1" w:themeFillShade="80"/>
          </w:tcPr>
          <w:p w14:paraId="7AFAAC93" w14:textId="77777777" w:rsidR="009F769A" w:rsidRPr="009B49D1" w:rsidRDefault="009F769A">
            <w:pPr>
              <w:jc w:val="center"/>
              <w:rPr>
                <w:b/>
                <w:color w:val="FFFFFF" w:themeColor="background1"/>
              </w:rPr>
            </w:pPr>
            <w:r w:rsidRPr="009B49D1">
              <w:rPr>
                <w:b/>
                <w:color w:val="FFFFFF" w:themeColor="background1"/>
              </w:rPr>
              <w:lastRenderedPageBreak/>
              <w:t>Reference Contract #2</w:t>
            </w:r>
          </w:p>
        </w:tc>
      </w:tr>
      <w:tr w:rsidR="009F769A" w:rsidRPr="00414BFB" w14:paraId="5B9A8558" w14:textId="77777777">
        <w:tc>
          <w:tcPr>
            <w:tcW w:w="3079" w:type="dxa"/>
            <w:shd w:val="clear" w:color="auto" w:fill="808080" w:themeFill="background1" w:themeFillShade="80"/>
          </w:tcPr>
          <w:p w14:paraId="1E4FEA76" w14:textId="77777777" w:rsidR="009F769A" w:rsidRPr="009B49D1" w:rsidRDefault="009F769A">
            <w:pPr>
              <w:rPr>
                <w:b/>
                <w:color w:val="FFFFFF" w:themeColor="background1"/>
              </w:rPr>
            </w:pPr>
            <w:r w:rsidRPr="009B49D1">
              <w:rPr>
                <w:b/>
                <w:color w:val="FFFFFF" w:themeColor="background1"/>
              </w:rPr>
              <w:t>Customer Name</w:t>
            </w:r>
          </w:p>
        </w:tc>
        <w:tc>
          <w:tcPr>
            <w:tcW w:w="5635" w:type="dxa"/>
            <w:gridSpan w:val="5"/>
            <w:vAlign w:val="center"/>
          </w:tcPr>
          <w:p w14:paraId="7AE26DC8" w14:textId="77777777" w:rsidR="009F769A" w:rsidRPr="00414BFB" w:rsidRDefault="009F769A">
            <w:pPr>
              <w:jc w:val="left"/>
            </w:pPr>
          </w:p>
        </w:tc>
      </w:tr>
      <w:tr w:rsidR="009F769A" w:rsidRPr="00414BFB" w14:paraId="43B1A309" w14:textId="77777777">
        <w:tc>
          <w:tcPr>
            <w:tcW w:w="3079" w:type="dxa"/>
            <w:shd w:val="clear" w:color="auto" w:fill="808080" w:themeFill="background1" w:themeFillShade="80"/>
          </w:tcPr>
          <w:p w14:paraId="51FA6C31" w14:textId="77777777" w:rsidR="009F769A" w:rsidRPr="009B49D1" w:rsidRDefault="009F769A">
            <w:pPr>
              <w:rPr>
                <w:b/>
                <w:color w:val="FFFFFF" w:themeColor="background1"/>
              </w:rPr>
            </w:pPr>
            <w:r w:rsidRPr="009B49D1">
              <w:rPr>
                <w:b/>
                <w:color w:val="FFFFFF" w:themeColor="background1"/>
              </w:rPr>
              <w:t>Contact Name</w:t>
            </w:r>
          </w:p>
        </w:tc>
        <w:tc>
          <w:tcPr>
            <w:tcW w:w="5635" w:type="dxa"/>
            <w:gridSpan w:val="5"/>
            <w:vAlign w:val="center"/>
          </w:tcPr>
          <w:p w14:paraId="0F156ADF" w14:textId="77777777" w:rsidR="009F769A" w:rsidRPr="00414BFB" w:rsidRDefault="009F769A">
            <w:pPr>
              <w:jc w:val="left"/>
            </w:pPr>
          </w:p>
        </w:tc>
      </w:tr>
      <w:tr w:rsidR="009F769A" w:rsidRPr="00414BFB" w14:paraId="0130ACF1" w14:textId="77777777">
        <w:tc>
          <w:tcPr>
            <w:tcW w:w="3079" w:type="dxa"/>
            <w:shd w:val="clear" w:color="auto" w:fill="808080" w:themeFill="background1" w:themeFillShade="80"/>
          </w:tcPr>
          <w:p w14:paraId="10C868B0" w14:textId="77777777" w:rsidR="009F769A" w:rsidRPr="009B49D1" w:rsidRDefault="009F769A">
            <w:pPr>
              <w:rPr>
                <w:b/>
                <w:color w:val="FFFFFF" w:themeColor="background1"/>
              </w:rPr>
            </w:pPr>
            <w:r w:rsidRPr="009B49D1">
              <w:rPr>
                <w:b/>
                <w:color w:val="FFFFFF" w:themeColor="background1"/>
              </w:rPr>
              <w:t>Contact Number</w:t>
            </w:r>
          </w:p>
        </w:tc>
        <w:tc>
          <w:tcPr>
            <w:tcW w:w="5635" w:type="dxa"/>
            <w:gridSpan w:val="5"/>
            <w:vAlign w:val="center"/>
          </w:tcPr>
          <w:p w14:paraId="7364E84C" w14:textId="77777777" w:rsidR="009F769A" w:rsidRPr="00414BFB" w:rsidRDefault="009F769A">
            <w:pPr>
              <w:jc w:val="left"/>
            </w:pPr>
          </w:p>
        </w:tc>
      </w:tr>
      <w:tr w:rsidR="009F769A" w:rsidRPr="00414BFB" w14:paraId="17DC86B7" w14:textId="77777777">
        <w:tc>
          <w:tcPr>
            <w:tcW w:w="3079" w:type="dxa"/>
            <w:shd w:val="clear" w:color="auto" w:fill="808080" w:themeFill="background1" w:themeFillShade="80"/>
          </w:tcPr>
          <w:p w14:paraId="43673A72" w14:textId="77777777" w:rsidR="009F769A" w:rsidRPr="009B49D1" w:rsidRDefault="009F769A">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A39F749" w14:textId="77777777" w:rsidR="009F769A" w:rsidRPr="009B49D1" w:rsidRDefault="009F769A">
            <w:pPr>
              <w:jc w:val="center"/>
              <w:rPr>
                <w:b/>
              </w:rPr>
            </w:pPr>
            <w:r w:rsidRPr="009B49D1">
              <w:rPr>
                <w:b/>
              </w:rPr>
              <w:t>From</w:t>
            </w:r>
          </w:p>
        </w:tc>
        <w:tc>
          <w:tcPr>
            <w:tcW w:w="1879" w:type="dxa"/>
            <w:gridSpan w:val="2"/>
            <w:vAlign w:val="center"/>
          </w:tcPr>
          <w:p w14:paraId="4CD0A8F3" w14:textId="77777777" w:rsidR="009F769A" w:rsidRPr="00414BFB" w:rsidRDefault="009F769A">
            <w:pPr>
              <w:jc w:val="center"/>
            </w:pPr>
          </w:p>
        </w:tc>
        <w:tc>
          <w:tcPr>
            <w:tcW w:w="852" w:type="dxa"/>
            <w:shd w:val="clear" w:color="auto" w:fill="D9D9D9" w:themeFill="background1" w:themeFillShade="D9"/>
            <w:vAlign w:val="center"/>
          </w:tcPr>
          <w:p w14:paraId="7BEE4EA9" w14:textId="77777777" w:rsidR="009F769A" w:rsidRPr="009B49D1" w:rsidRDefault="009F769A">
            <w:pPr>
              <w:jc w:val="center"/>
              <w:rPr>
                <w:b/>
              </w:rPr>
            </w:pPr>
            <w:r w:rsidRPr="009B49D1">
              <w:rPr>
                <w:b/>
              </w:rPr>
              <w:t>To</w:t>
            </w:r>
          </w:p>
        </w:tc>
        <w:tc>
          <w:tcPr>
            <w:tcW w:w="1985" w:type="dxa"/>
            <w:vAlign w:val="center"/>
          </w:tcPr>
          <w:p w14:paraId="004CA82D" w14:textId="77777777" w:rsidR="009F769A" w:rsidRPr="00414BFB" w:rsidRDefault="009F769A">
            <w:pPr>
              <w:jc w:val="center"/>
            </w:pPr>
          </w:p>
        </w:tc>
      </w:tr>
      <w:tr w:rsidR="009F769A" w:rsidRPr="00414BFB" w14:paraId="3EEDC845" w14:textId="77777777">
        <w:tc>
          <w:tcPr>
            <w:tcW w:w="3079" w:type="dxa"/>
            <w:shd w:val="clear" w:color="auto" w:fill="808080" w:themeFill="background1" w:themeFillShade="80"/>
          </w:tcPr>
          <w:p w14:paraId="0228CF16" w14:textId="77777777" w:rsidR="009F769A" w:rsidRPr="009B49D1" w:rsidRDefault="009F769A">
            <w:pPr>
              <w:rPr>
                <w:b/>
                <w:color w:val="FFFFFF" w:themeColor="background1"/>
              </w:rPr>
            </w:pPr>
            <w:r w:rsidRPr="009B49D1">
              <w:rPr>
                <w:b/>
                <w:color w:val="FFFFFF" w:themeColor="background1"/>
              </w:rPr>
              <w:t>Contract Value</w:t>
            </w:r>
          </w:p>
        </w:tc>
        <w:tc>
          <w:tcPr>
            <w:tcW w:w="2195" w:type="dxa"/>
            <w:gridSpan w:val="2"/>
            <w:vAlign w:val="center"/>
          </w:tcPr>
          <w:p w14:paraId="729D2E1A" w14:textId="77777777" w:rsidR="009F769A" w:rsidRPr="00414BFB" w:rsidRDefault="009F769A">
            <w:pPr>
              <w:jc w:val="center"/>
            </w:pPr>
          </w:p>
        </w:tc>
        <w:tc>
          <w:tcPr>
            <w:tcW w:w="1455" w:type="dxa"/>
            <w:gridSpan w:val="2"/>
            <w:shd w:val="clear" w:color="auto" w:fill="D9D9D9" w:themeFill="background1" w:themeFillShade="D9"/>
          </w:tcPr>
          <w:p w14:paraId="12FE86CE" w14:textId="77777777" w:rsidR="009F769A" w:rsidRPr="002B7464" w:rsidRDefault="009F769A">
            <w:pPr>
              <w:rPr>
                <w:b/>
              </w:rPr>
            </w:pPr>
            <w:r w:rsidRPr="002B7464">
              <w:rPr>
                <w:b/>
              </w:rPr>
              <w:t>Period value refers to</w:t>
            </w:r>
          </w:p>
        </w:tc>
        <w:tc>
          <w:tcPr>
            <w:tcW w:w="1985" w:type="dxa"/>
            <w:vAlign w:val="center"/>
          </w:tcPr>
          <w:p w14:paraId="4986440F" w14:textId="77777777" w:rsidR="009F769A" w:rsidRPr="00414BFB" w:rsidRDefault="009F769A">
            <w:pPr>
              <w:jc w:val="center"/>
            </w:pPr>
          </w:p>
        </w:tc>
      </w:tr>
      <w:tr w:rsidR="009F769A" w:rsidRPr="00414BFB" w14:paraId="21CDD7C8" w14:textId="77777777">
        <w:tc>
          <w:tcPr>
            <w:tcW w:w="3079" w:type="dxa"/>
            <w:shd w:val="clear" w:color="auto" w:fill="808080" w:themeFill="background1" w:themeFillShade="80"/>
          </w:tcPr>
          <w:p w14:paraId="4328CA38" w14:textId="77777777" w:rsidR="009F769A" w:rsidRPr="009B49D1" w:rsidRDefault="009F769A">
            <w:pPr>
              <w:rPr>
                <w:b/>
                <w:color w:val="FFFFFF" w:themeColor="background1"/>
              </w:rPr>
            </w:pPr>
            <w:r w:rsidRPr="009B49D1">
              <w:rPr>
                <w:b/>
                <w:color w:val="FFFFFF" w:themeColor="background1"/>
              </w:rPr>
              <w:t>Detailed description</w:t>
            </w:r>
          </w:p>
        </w:tc>
        <w:tc>
          <w:tcPr>
            <w:tcW w:w="5635" w:type="dxa"/>
            <w:gridSpan w:val="5"/>
            <w:vAlign w:val="center"/>
          </w:tcPr>
          <w:p w14:paraId="0EE2A74E" w14:textId="77777777" w:rsidR="009F769A" w:rsidRPr="00414BFB" w:rsidRDefault="009F769A">
            <w:pPr>
              <w:jc w:val="left"/>
            </w:pPr>
          </w:p>
          <w:p w14:paraId="28391076" w14:textId="77777777" w:rsidR="009F769A" w:rsidRPr="00414BFB" w:rsidRDefault="009F769A">
            <w:pPr>
              <w:jc w:val="left"/>
            </w:pPr>
          </w:p>
          <w:p w14:paraId="30395064" w14:textId="77777777" w:rsidR="009F769A" w:rsidRPr="00414BFB" w:rsidRDefault="009F769A">
            <w:pPr>
              <w:jc w:val="left"/>
            </w:pPr>
          </w:p>
        </w:tc>
      </w:tr>
      <w:tr w:rsidR="009F769A" w:rsidRPr="00414BFB" w14:paraId="3FB198A1" w14:textId="77777777">
        <w:tc>
          <w:tcPr>
            <w:tcW w:w="8714" w:type="dxa"/>
            <w:gridSpan w:val="6"/>
            <w:shd w:val="clear" w:color="auto" w:fill="D9D9D9" w:themeFill="background1" w:themeFillShade="D9"/>
          </w:tcPr>
          <w:p w14:paraId="70DBEA1F" w14:textId="77777777" w:rsidR="009F769A" w:rsidRPr="00414BFB" w:rsidRDefault="009F769A">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F769A" w:rsidRPr="00414BFB" w14:paraId="230CD029" w14:textId="77777777">
        <w:tc>
          <w:tcPr>
            <w:tcW w:w="8714" w:type="dxa"/>
            <w:gridSpan w:val="6"/>
            <w:vAlign w:val="center"/>
          </w:tcPr>
          <w:p w14:paraId="6AFC7CEF" w14:textId="77777777" w:rsidR="009F769A" w:rsidRPr="00414BFB" w:rsidRDefault="009F769A">
            <w:pPr>
              <w:jc w:val="left"/>
            </w:pPr>
          </w:p>
          <w:p w14:paraId="627F4F63" w14:textId="77777777" w:rsidR="009F769A" w:rsidRDefault="009F769A">
            <w:pPr>
              <w:jc w:val="left"/>
            </w:pPr>
          </w:p>
          <w:p w14:paraId="7351C559" w14:textId="77777777" w:rsidR="00E66F0C" w:rsidRPr="00414BFB" w:rsidRDefault="00E66F0C">
            <w:pPr>
              <w:jc w:val="left"/>
            </w:pPr>
          </w:p>
        </w:tc>
      </w:tr>
    </w:tbl>
    <w:p w14:paraId="3D9A6CDE" w14:textId="77777777" w:rsidR="009F769A" w:rsidRDefault="009F769A" w:rsidP="009F769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F769A" w:rsidRPr="00414BFB" w14:paraId="458073E7" w14:textId="77777777">
        <w:tc>
          <w:tcPr>
            <w:tcW w:w="8714" w:type="dxa"/>
            <w:gridSpan w:val="6"/>
            <w:shd w:val="clear" w:color="auto" w:fill="808080" w:themeFill="background1" w:themeFillShade="80"/>
          </w:tcPr>
          <w:p w14:paraId="684F4E6C" w14:textId="77777777" w:rsidR="009F769A" w:rsidRPr="009B49D1" w:rsidRDefault="009F769A">
            <w:pPr>
              <w:jc w:val="center"/>
              <w:rPr>
                <w:b/>
                <w:color w:val="FFFFFF" w:themeColor="background1"/>
              </w:rPr>
            </w:pPr>
            <w:r w:rsidRPr="009B49D1">
              <w:rPr>
                <w:b/>
                <w:color w:val="FFFFFF" w:themeColor="background1"/>
              </w:rPr>
              <w:lastRenderedPageBreak/>
              <w:t>Reference Contract #3</w:t>
            </w:r>
          </w:p>
        </w:tc>
      </w:tr>
      <w:tr w:rsidR="009F769A" w:rsidRPr="00414BFB" w14:paraId="517E076A" w14:textId="77777777">
        <w:tc>
          <w:tcPr>
            <w:tcW w:w="3079" w:type="dxa"/>
            <w:shd w:val="clear" w:color="auto" w:fill="808080" w:themeFill="background1" w:themeFillShade="80"/>
          </w:tcPr>
          <w:p w14:paraId="6BEB499F" w14:textId="77777777" w:rsidR="009F769A" w:rsidRPr="009B49D1" w:rsidRDefault="009F769A">
            <w:pPr>
              <w:rPr>
                <w:b/>
                <w:color w:val="FFFFFF" w:themeColor="background1"/>
              </w:rPr>
            </w:pPr>
            <w:r w:rsidRPr="009B49D1">
              <w:rPr>
                <w:b/>
                <w:color w:val="FFFFFF" w:themeColor="background1"/>
              </w:rPr>
              <w:t>Customer Name</w:t>
            </w:r>
          </w:p>
        </w:tc>
        <w:tc>
          <w:tcPr>
            <w:tcW w:w="5635" w:type="dxa"/>
            <w:gridSpan w:val="5"/>
            <w:vAlign w:val="center"/>
          </w:tcPr>
          <w:p w14:paraId="3C743766" w14:textId="77777777" w:rsidR="009F769A" w:rsidRPr="00414BFB" w:rsidRDefault="009F769A">
            <w:pPr>
              <w:jc w:val="left"/>
            </w:pPr>
          </w:p>
        </w:tc>
      </w:tr>
      <w:tr w:rsidR="009F769A" w:rsidRPr="00414BFB" w14:paraId="774FBC51" w14:textId="77777777">
        <w:tc>
          <w:tcPr>
            <w:tcW w:w="3079" w:type="dxa"/>
            <w:shd w:val="clear" w:color="auto" w:fill="808080" w:themeFill="background1" w:themeFillShade="80"/>
          </w:tcPr>
          <w:p w14:paraId="6AEF52A9" w14:textId="77777777" w:rsidR="009F769A" w:rsidRPr="009B49D1" w:rsidRDefault="009F769A">
            <w:pPr>
              <w:rPr>
                <w:b/>
                <w:color w:val="FFFFFF" w:themeColor="background1"/>
              </w:rPr>
            </w:pPr>
            <w:r w:rsidRPr="009B49D1">
              <w:rPr>
                <w:b/>
                <w:color w:val="FFFFFF" w:themeColor="background1"/>
              </w:rPr>
              <w:t>Contact Name</w:t>
            </w:r>
          </w:p>
        </w:tc>
        <w:tc>
          <w:tcPr>
            <w:tcW w:w="5635" w:type="dxa"/>
            <w:gridSpan w:val="5"/>
            <w:vAlign w:val="center"/>
          </w:tcPr>
          <w:p w14:paraId="7A42FF79" w14:textId="77777777" w:rsidR="009F769A" w:rsidRPr="00414BFB" w:rsidRDefault="009F769A">
            <w:pPr>
              <w:jc w:val="left"/>
            </w:pPr>
          </w:p>
        </w:tc>
      </w:tr>
      <w:tr w:rsidR="009F769A" w:rsidRPr="00414BFB" w14:paraId="52AB6F3C" w14:textId="77777777">
        <w:tc>
          <w:tcPr>
            <w:tcW w:w="3079" w:type="dxa"/>
            <w:shd w:val="clear" w:color="auto" w:fill="808080" w:themeFill="background1" w:themeFillShade="80"/>
          </w:tcPr>
          <w:p w14:paraId="48F856E7" w14:textId="77777777" w:rsidR="009F769A" w:rsidRPr="009B49D1" w:rsidRDefault="009F769A">
            <w:pPr>
              <w:rPr>
                <w:b/>
                <w:color w:val="FFFFFF" w:themeColor="background1"/>
              </w:rPr>
            </w:pPr>
            <w:r w:rsidRPr="009B49D1">
              <w:rPr>
                <w:b/>
                <w:color w:val="FFFFFF" w:themeColor="background1"/>
              </w:rPr>
              <w:t>Contact Number</w:t>
            </w:r>
          </w:p>
        </w:tc>
        <w:tc>
          <w:tcPr>
            <w:tcW w:w="5635" w:type="dxa"/>
            <w:gridSpan w:val="5"/>
            <w:vAlign w:val="center"/>
          </w:tcPr>
          <w:p w14:paraId="7A2AAFE9" w14:textId="77777777" w:rsidR="009F769A" w:rsidRPr="00414BFB" w:rsidRDefault="009F769A">
            <w:pPr>
              <w:jc w:val="left"/>
            </w:pPr>
          </w:p>
        </w:tc>
      </w:tr>
      <w:tr w:rsidR="009F769A" w:rsidRPr="00414BFB" w14:paraId="1007AE36" w14:textId="77777777">
        <w:tc>
          <w:tcPr>
            <w:tcW w:w="3079" w:type="dxa"/>
            <w:shd w:val="clear" w:color="auto" w:fill="808080" w:themeFill="background1" w:themeFillShade="80"/>
          </w:tcPr>
          <w:p w14:paraId="15D738BA" w14:textId="77777777" w:rsidR="009F769A" w:rsidRPr="009B49D1" w:rsidRDefault="009F769A">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CA7E892" w14:textId="77777777" w:rsidR="009F769A" w:rsidRPr="009B49D1" w:rsidRDefault="009F769A">
            <w:pPr>
              <w:jc w:val="center"/>
              <w:rPr>
                <w:b/>
              </w:rPr>
            </w:pPr>
            <w:r w:rsidRPr="009B49D1">
              <w:rPr>
                <w:b/>
              </w:rPr>
              <w:t>From</w:t>
            </w:r>
          </w:p>
        </w:tc>
        <w:tc>
          <w:tcPr>
            <w:tcW w:w="1879" w:type="dxa"/>
            <w:gridSpan w:val="2"/>
            <w:vAlign w:val="center"/>
          </w:tcPr>
          <w:p w14:paraId="5092214C" w14:textId="77777777" w:rsidR="009F769A" w:rsidRPr="00414BFB" w:rsidRDefault="009F769A">
            <w:pPr>
              <w:jc w:val="center"/>
            </w:pPr>
          </w:p>
        </w:tc>
        <w:tc>
          <w:tcPr>
            <w:tcW w:w="852" w:type="dxa"/>
            <w:shd w:val="clear" w:color="auto" w:fill="D9D9D9" w:themeFill="background1" w:themeFillShade="D9"/>
            <w:vAlign w:val="center"/>
          </w:tcPr>
          <w:p w14:paraId="11144EFB" w14:textId="77777777" w:rsidR="009F769A" w:rsidRPr="009B49D1" w:rsidRDefault="009F769A">
            <w:pPr>
              <w:jc w:val="center"/>
              <w:rPr>
                <w:b/>
              </w:rPr>
            </w:pPr>
            <w:r w:rsidRPr="009B49D1">
              <w:rPr>
                <w:b/>
              </w:rPr>
              <w:t>To</w:t>
            </w:r>
          </w:p>
        </w:tc>
        <w:tc>
          <w:tcPr>
            <w:tcW w:w="1985" w:type="dxa"/>
            <w:vAlign w:val="center"/>
          </w:tcPr>
          <w:p w14:paraId="5326BC03" w14:textId="77777777" w:rsidR="009F769A" w:rsidRPr="00414BFB" w:rsidRDefault="009F769A">
            <w:pPr>
              <w:jc w:val="center"/>
            </w:pPr>
          </w:p>
        </w:tc>
      </w:tr>
      <w:tr w:rsidR="009F769A" w:rsidRPr="00414BFB" w14:paraId="79E98AD7" w14:textId="77777777">
        <w:tc>
          <w:tcPr>
            <w:tcW w:w="3079" w:type="dxa"/>
            <w:shd w:val="clear" w:color="auto" w:fill="808080" w:themeFill="background1" w:themeFillShade="80"/>
          </w:tcPr>
          <w:p w14:paraId="11B30F68" w14:textId="77777777" w:rsidR="009F769A" w:rsidRPr="009B49D1" w:rsidRDefault="009F769A">
            <w:pPr>
              <w:rPr>
                <w:b/>
                <w:color w:val="FFFFFF" w:themeColor="background1"/>
              </w:rPr>
            </w:pPr>
            <w:r w:rsidRPr="009B49D1">
              <w:rPr>
                <w:b/>
                <w:color w:val="FFFFFF" w:themeColor="background1"/>
              </w:rPr>
              <w:t>Contract Value</w:t>
            </w:r>
          </w:p>
        </w:tc>
        <w:tc>
          <w:tcPr>
            <w:tcW w:w="2195" w:type="dxa"/>
            <w:gridSpan w:val="2"/>
            <w:vAlign w:val="center"/>
          </w:tcPr>
          <w:p w14:paraId="1D62CEB1" w14:textId="77777777" w:rsidR="009F769A" w:rsidRPr="00414BFB" w:rsidRDefault="009F769A">
            <w:pPr>
              <w:jc w:val="center"/>
            </w:pPr>
          </w:p>
        </w:tc>
        <w:tc>
          <w:tcPr>
            <w:tcW w:w="1455" w:type="dxa"/>
            <w:gridSpan w:val="2"/>
            <w:shd w:val="clear" w:color="auto" w:fill="D9D9D9" w:themeFill="background1" w:themeFillShade="D9"/>
          </w:tcPr>
          <w:p w14:paraId="72A021D5" w14:textId="77777777" w:rsidR="009F769A" w:rsidRPr="002B7464" w:rsidRDefault="009F769A">
            <w:pPr>
              <w:rPr>
                <w:b/>
              </w:rPr>
            </w:pPr>
            <w:r w:rsidRPr="002B7464">
              <w:rPr>
                <w:b/>
              </w:rPr>
              <w:t>Period value refers to</w:t>
            </w:r>
          </w:p>
        </w:tc>
        <w:tc>
          <w:tcPr>
            <w:tcW w:w="1985" w:type="dxa"/>
            <w:vAlign w:val="center"/>
          </w:tcPr>
          <w:p w14:paraId="043ED7CD" w14:textId="77777777" w:rsidR="009F769A" w:rsidRPr="00414BFB" w:rsidRDefault="009F769A">
            <w:pPr>
              <w:jc w:val="center"/>
            </w:pPr>
          </w:p>
        </w:tc>
      </w:tr>
      <w:tr w:rsidR="009F769A" w:rsidRPr="00414BFB" w14:paraId="61308F95" w14:textId="77777777">
        <w:tc>
          <w:tcPr>
            <w:tcW w:w="3079" w:type="dxa"/>
            <w:shd w:val="clear" w:color="auto" w:fill="808080" w:themeFill="background1" w:themeFillShade="80"/>
          </w:tcPr>
          <w:p w14:paraId="0F80633A" w14:textId="77777777" w:rsidR="009F769A" w:rsidRPr="009B49D1" w:rsidRDefault="009F769A">
            <w:pPr>
              <w:rPr>
                <w:b/>
                <w:color w:val="FFFFFF" w:themeColor="background1"/>
              </w:rPr>
            </w:pPr>
            <w:r w:rsidRPr="009B49D1">
              <w:rPr>
                <w:b/>
                <w:color w:val="FFFFFF" w:themeColor="background1"/>
              </w:rPr>
              <w:t>Detailed description</w:t>
            </w:r>
          </w:p>
        </w:tc>
        <w:tc>
          <w:tcPr>
            <w:tcW w:w="5635" w:type="dxa"/>
            <w:gridSpan w:val="5"/>
            <w:vAlign w:val="center"/>
          </w:tcPr>
          <w:p w14:paraId="4B6B6B21" w14:textId="77777777" w:rsidR="009F769A" w:rsidRPr="00414BFB" w:rsidRDefault="009F769A">
            <w:pPr>
              <w:jc w:val="left"/>
            </w:pPr>
          </w:p>
          <w:p w14:paraId="72F9C0A1" w14:textId="77777777" w:rsidR="009F769A" w:rsidRPr="00414BFB" w:rsidRDefault="009F769A">
            <w:pPr>
              <w:jc w:val="left"/>
            </w:pPr>
          </w:p>
          <w:p w14:paraId="725FD30D" w14:textId="77777777" w:rsidR="009F769A" w:rsidRPr="00414BFB" w:rsidRDefault="009F769A">
            <w:pPr>
              <w:jc w:val="left"/>
            </w:pPr>
          </w:p>
        </w:tc>
      </w:tr>
      <w:tr w:rsidR="009F769A" w:rsidRPr="00414BFB" w14:paraId="0D822BEB" w14:textId="77777777">
        <w:tc>
          <w:tcPr>
            <w:tcW w:w="8714" w:type="dxa"/>
            <w:gridSpan w:val="6"/>
            <w:shd w:val="clear" w:color="auto" w:fill="D9D9D9" w:themeFill="background1" w:themeFillShade="D9"/>
          </w:tcPr>
          <w:p w14:paraId="1F013CB2" w14:textId="77777777" w:rsidR="009F769A" w:rsidRPr="00414BFB" w:rsidRDefault="009F769A">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F769A" w:rsidRPr="00414BFB" w14:paraId="1BFEF4D5" w14:textId="77777777">
        <w:tc>
          <w:tcPr>
            <w:tcW w:w="8714" w:type="dxa"/>
            <w:gridSpan w:val="6"/>
            <w:vAlign w:val="center"/>
          </w:tcPr>
          <w:p w14:paraId="7CEB55BD" w14:textId="77777777" w:rsidR="009F769A" w:rsidRDefault="009F769A">
            <w:pPr>
              <w:jc w:val="left"/>
            </w:pPr>
          </w:p>
          <w:p w14:paraId="5545E0AD" w14:textId="77777777" w:rsidR="00E66F0C" w:rsidRDefault="00E66F0C">
            <w:pPr>
              <w:jc w:val="left"/>
            </w:pPr>
          </w:p>
          <w:p w14:paraId="7DF786E5" w14:textId="77777777" w:rsidR="00E66F0C" w:rsidRPr="00414BFB" w:rsidRDefault="00E66F0C">
            <w:pPr>
              <w:jc w:val="left"/>
            </w:pPr>
          </w:p>
        </w:tc>
      </w:tr>
    </w:tbl>
    <w:p w14:paraId="364CAF0B" w14:textId="77777777" w:rsidR="00F04302" w:rsidRDefault="00F04302" w:rsidP="009F769A">
      <w:pPr>
        <w:spacing w:before="0" w:after="0" w:line="240" w:lineRule="auto"/>
        <w:jc w:val="left"/>
        <w:rPr>
          <w:rFonts w:eastAsiaTheme="majorEastAsia"/>
        </w:rPr>
      </w:pPr>
    </w:p>
    <w:p w14:paraId="66E44B37" w14:textId="77777777" w:rsidR="00F04302" w:rsidRDefault="00F04302" w:rsidP="009F769A">
      <w:pPr>
        <w:spacing w:before="0" w:after="0" w:line="240" w:lineRule="auto"/>
        <w:jc w:val="left"/>
        <w:rPr>
          <w:rFonts w:eastAsiaTheme="majorEastAsia"/>
        </w:rPr>
      </w:pPr>
    </w:p>
    <w:p w14:paraId="5DCC1D3A" w14:textId="77777777" w:rsidR="00F04302" w:rsidRDefault="00F04302">
      <w:pPr>
        <w:spacing w:before="0" w:after="0" w:line="240" w:lineRule="auto"/>
        <w:jc w:val="left"/>
        <w:rPr>
          <w:rFonts w:eastAsiaTheme="majorEastAsia"/>
        </w:rPr>
      </w:pPr>
      <w:r>
        <w:rPr>
          <w:rFonts w:eastAsiaTheme="majorEastAsia"/>
        </w:rPr>
        <w:br w:type="page"/>
      </w:r>
    </w:p>
    <w:p w14:paraId="7A8A16AE" w14:textId="77777777" w:rsidR="00F04302" w:rsidRDefault="00F04302" w:rsidP="00F04302">
      <w:pPr>
        <w:spacing w:before="0" w:after="0" w:line="240" w:lineRule="auto"/>
        <w:jc w:val="left"/>
        <w:rPr>
          <w:rFonts w:eastAsiaTheme="majorEastAsia"/>
        </w:rPr>
      </w:pPr>
    </w:p>
    <w:tbl>
      <w:tblPr>
        <w:tblStyle w:val="TableGrid1"/>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769"/>
      </w:tblGrid>
      <w:tr w:rsidR="00F04302" w:rsidRPr="003D3091" w14:paraId="54F581D8" w14:textId="77777777" w:rsidTr="008F5C19">
        <w:trPr>
          <w:gridAfter w:val="1"/>
          <w:wAfter w:w="4769" w:type="dxa"/>
        </w:trPr>
        <w:tc>
          <w:tcPr>
            <w:tcW w:w="4248" w:type="dxa"/>
            <w:shd w:val="clear" w:color="auto" w:fill="808080" w:themeFill="background1" w:themeFillShade="80"/>
          </w:tcPr>
          <w:p w14:paraId="1E94FE89" w14:textId="77777777" w:rsidR="00F04302" w:rsidRPr="003D3091" w:rsidRDefault="00F04302" w:rsidP="00D90DEA">
            <w:pPr>
              <w:rPr>
                <w:b/>
                <w:bCs/>
                <w:color w:val="FFFFFF" w:themeColor="background1"/>
                <w:highlight w:val="yellow"/>
              </w:rPr>
            </w:pPr>
            <w:r>
              <w:rPr>
                <w:b/>
                <w:bCs/>
                <w:color w:val="FFFFFF" w:themeColor="background1"/>
              </w:rPr>
              <w:t xml:space="preserve">Declaration of </w:t>
            </w:r>
            <w:r w:rsidRPr="003D3091">
              <w:rPr>
                <w:b/>
                <w:bCs/>
                <w:color w:val="FFFFFF" w:themeColor="background1"/>
              </w:rPr>
              <w:t>Operational Capacity</w:t>
            </w:r>
          </w:p>
        </w:tc>
      </w:tr>
      <w:tr w:rsidR="00F04302" w:rsidRPr="00095441" w14:paraId="2829E716" w14:textId="77777777" w:rsidTr="008F5C1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4769" w:type="dxa"/>
        </w:trPr>
        <w:tc>
          <w:tcPr>
            <w:tcW w:w="4248" w:type="dxa"/>
          </w:tcPr>
          <w:p w14:paraId="69831E86" w14:textId="6656D52D" w:rsidR="00F04302" w:rsidRDefault="00F04302" w:rsidP="00D90DEA">
            <w:pPr>
              <w:spacing w:before="0" w:after="0" w:line="240" w:lineRule="auto"/>
              <w:rPr>
                <w:rFonts w:eastAsia="Times New Roman"/>
              </w:rPr>
            </w:pPr>
            <w:r w:rsidRPr="006B3E89">
              <w:rPr>
                <w:rFonts w:eastAsia="Times New Roman"/>
              </w:rPr>
              <w:t>This Declaration is made for the benefit of the Contracting Authority</w:t>
            </w:r>
            <w:r w:rsidR="008F5C19">
              <w:rPr>
                <w:rFonts w:eastAsia="Times New Roman"/>
              </w:rPr>
              <w:t>.</w:t>
            </w:r>
          </w:p>
          <w:p w14:paraId="3CF6782B" w14:textId="77777777" w:rsidR="008F5C19" w:rsidRPr="006B3E89" w:rsidRDefault="008F5C19" w:rsidP="00D90DEA">
            <w:pPr>
              <w:spacing w:before="0" w:after="0" w:line="240" w:lineRule="auto"/>
              <w:rPr>
                <w:rFonts w:eastAsia="Times New Roman"/>
                <w:b/>
              </w:rPr>
            </w:pPr>
          </w:p>
          <w:p w14:paraId="273CFB9F" w14:textId="77777777" w:rsidR="008F5C19" w:rsidRDefault="00F04302" w:rsidP="00D90DEA">
            <w:pPr>
              <w:spacing w:before="0" w:after="0" w:line="240" w:lineRule="auto"/>
              <w:rPr>
                <w:rFonts w:eastAsia="Times New Roman"/>
              </w:rPr>
            </w:pPr>
            <w:r w:rsidRPr="006B3E89">
              <w:rPr>
                <w:rFonts w:eastAsia="Times New Roman"/>
              </w:rPr>
              <w:t>I certify that to the best of my knowledge and belief</w:t>
            </w:r>
            <w:r>
              <w:rPr>
                <w:rFonts w:eastAsia="Times New Roman"/>
              </w:rPr>
              <w:t xml:space="preserve"> we, the tendering organisation, possess the operational capacity and </w:t>
            </w:r>
            <w:r w:rsidRPr="003D3091">
              <w:rPr>
                <w:color w:val="auto"/>
              </w:rPr>
              <w:t xml:space="preserve">all necessary equipment to fulfil </w:t>
            </w:r>
            <w:proofErr w:type="gramStart"/>
            <w:r w:rsidRPr="003D3091">
              <w:rPr>
                <w:color w:val="auto"/>
              </w:rPr>
              <w:t>all of</w:t>
            </w:r>
            <w:proofErr w:type="gramEnd"/>
            <w:r w:rsidRPr="003D3091">
              <w:rPr>
                <w:color w:val="auto"/>
              </w:rPr>
              <w:t xml:space="preserve"> the requirements of this contract within the timeframe specified in the RFT</w:t>
            </w:r>
            <w:r w:rsidRPr="006B3E89">
              <w:rPr>
                <w:rFonts w:eastAsia="Times New Roman"/>
              </w:rPr>
              <w:t xml:space="preserve">.  </w:t>
            </w:r>
          </w:p>
          <w:p w14:paraId="02187456" w14:textId="77777777" w:rsidR="008F5C19" w:rsidRDefault="008F5C19" w:rsidP="00D90DEA">
            <w:pPr>
              <w:spacing w:before="0" w:after="0" w:line="240" w:lineRule="auto"/>
              <w:rPr>
                <w:rFonts w:eastAsia="Times New Roman"/>
              </w:rPr>
            </w:pPr>
          </w:p>
          <w:p w14:paraId="6636D976" w14:textId="698DDB06" w:rsidR="00F04302" w:rsidRDefault="00F04302" w:rsidP="00D90DEA">
            <w:pPr>
              <w:spacing w:before="0" w:after="0" w:line="240" w:lineRule="auto"/>
              <w:rPr>
                <w:rFonts w:eastAsia="Times New Roman"/>
              </w:rPr>
            </w:pPr>
            <w:r w:rsidRPr="006B3E89">
              <w:rPr>
                <w:rFonts w:eastAsia="Times New Roman"/>
              </w:rPr>
              <w:t xml:space="preserve">I understand that the provision of inaccurate or misleading information in these Declarations will lead to my organisation being excluded from participation in this and future tenders and I am signing on behalf of: </w:t>
            </w:r>
          </w:p>
          <w:p w14:paraId="61417B73" w14:textId="77777777" w:rsidR="00F04302" w:rsidRPr="006B3E89" w:rsidRDefault="00F04302" w:rsidP="00D90DEA">
            <w:pPr>
              <w:spacing w:before="0" w:after="0" w:line="240" w:lineRule="auto"/>
              <w:rPr>
                <w:rFonts w:eastAsia="Times New Roman"/>
                <w:b/>
              </w:rPr>
            </w:pPr>
          </w:p>
        </w:tc>
      </w:tr>
      <w:tr w:rsidR="00F04302" w:rsidRPr="00095441" w14:paraId="544C636D" w14:textId="77777777" w:rsidTr="008F5C1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248" w:type="dxa"/>
          </w:tcPr>
          <w:p w14:paraId="6A92F794" w14:textId="77777777" w:rsidR="00F04302" w:rsidRPr="00095441" w:rsidRDefault="00F04302" w:rsidP="00D90DEA">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4769" w:type="dxa"/>
          </w:tcPr>
          <w:p w14:paraId="2330D8A3" w14:textId="77777777" w:rsidR="00F04302" w:rsidRDefault="00F04302" w:rsidP="00D90DEA">
            <w:pPr>
              <w:spacing w:before="0" w:after="0" w:line="240" w:lineRule="auto"/>
              <w:jc w:val="left"/>
              <w:rPr>
                <w:rFonts w:eastAsia="Times New Roman"/>
              </w:rPr>
            </w:pPr>
          </w:p>
          <w:p w14:paraId="23F39FF6" w14:textId="77777777" w:rsidR="00F04302" w:rsidRPr="00095441" w:rsidRDefault="00F04302" w:rsidP="00D90DEA">
            <w:pPr>
              <w:spacing w:before="0" w:after="0" w:line="240" w:lineRule="auto"/>
              <w:jc w:val="left"/>
              <w:rPr>
                <w:rFonts w:eastAsia="Times New Roman"/>
              </w:rPr>
            </w:pPr>
          </w:p>
        </w:tc>
      </w:tr>
      <w:tr w:rsidR="00F04302" w:rsidRPr="00095441" w14:paraId="320FA6CB" w14:textId="77777777" w:rsidTr="008F5C1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248" w:type="dxa"/>
          </w:tcPr>
          <w:p w14:paraId="118F3C3E" w14:textId="77777777" w:rsidR="00F04302" w:rsidRPr="00095441" w:rsidRDefault="00F04302" w:rsidP="00D90DEA">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4769" w:type="dxa"/>
          </w:tcPr>
          <w:p w14:paraId="3F06E2BA" w14:textId="77777777" w:rsidR="00F04302" w:rsidRDefault="00F04302" w:rsidP="00D90DEA">
            <w:pPr>
              <w:spacing w:before="0" w:after="0" w:line="240" w:lineRule="auto"/>
              <w:jc w:val="left"/>
              <w:rPr>
                <w:rFonts w:eastAsia="Times New Roman"/>
              </w:rPr>
            </w:pPr>
          </w:p>
          <w:p w14:paraId="0634C900" w14:textId="77777777" w:rsidR="00F04302" w:rsidRPr="00095441" w:rsidRDefault="00F04302" w:rsidP="00D90DEA">
            <w:pPr>
              <w:spacing w:before="0" w:after="0" w:line="240" w:lineRule="auto"/>
              <w:jc w:val="left"/>
              <w:rPr>
                <w:rFonts w:eastAsia="Times New Roman"/>
              </w:rPr>
            </w:pPr>
          </w:p>
        </w:tc>
      </w:tr>
      <w:tr w:rsidR="00F04302" w:rsidRPr="00095441" w14:paraId="725C7537" w14:textId="77777777" w:rsidTr="008F5C1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248" w:type="dxa"/>
          </w:tcPr>
          <w:p w14:paraId="1D7E9084" w14:textId="77777777" w:rsidR="00F04302" w:rsidRDefault="00F04302" w:rsidP="00D90DEA">
            <w:pPr>
              <w:spacing w:before="0" w:after="0" w:line="240" w:lineRule="auto"/>
              <w:rPr>
                <w:rFonts w:eastAsia="Times New Roman"/>
              </w:rPr>
            </w:pPr>
            <w:r>
              <w:rPr>
                <w:rFonts w:eastAsia="Times New Roman"/>
              </w:rPr>
              <w:t>Position</w:t>
            </w:r>
          </w:p>
          <w:p w14:paraId="1B7AD878" w14:textId="77777777" w:rsidR="00F04302" w:rsidRDefault="00F04302" w:rsidP="00D90DEA">
            <w:pPr>
              <w:spacing w:before="0" w:after="0" w:line="240" w:lineRule="auto"/>
              <w:rPr>
                <w:rFonts w:eastAsia="Times New Roman"/>
              </w:rPr>
            </w:pPr>
          </w:p>
        </w:tc>
        <w:tc>
          <w:tcPr>
            <w:tcW w:w="4769" w:type="dxa"/>
          </w:tcPr>
          <w:p w14:paraId="52CF3621" w14:textId="77777777" w:rsidR="00F04302" w:rsidRDefault="00F04302" w:rsidP="00D90DEA">
            <w:pPr>
              <w:spacing w:before="0" w:after="0" w:line="240" w:lineRule="auto"/>
              <w:jc w:val="left"/>
              <w:rPr>
                <w:rFonts w:eastAsia="Times New Roman"/>
              </w:rPr>
            </w:pPr>
          </w:p>
        </w:tc>
      </w:tr>
      <w:tr w:rsidR="00F04302" w:rsidRPr="00095441" w14:paraId="7CE7B4CB" w14:textId="77777777" w:rsidTr="008F5C1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248" w:type="dxa"/>
          </w:tcPr>
          <w:p w14:paraId="6009A807" w14:textId="77777777" w:rsidR="00F04302" w:rsidRPr="00095441" w:rsidRDefault="00F04302" w:rsidP="00D90DEA">
            <w:pPr>
              <w:spacing w:before="0" w:after="0" w:line="240" w:lineRule="auto"/>
              <w:rPr>
                <w:rFonts w:eastAsia="Times New Roman"/>
              </w:rPr>
            </w:pPr>
            <w:r>
              <w:rPr>
                <w:rFonts w:eastAsia="Times New Roman"/>
              </w:rPr>
              <w:t>Signature</w:t>
            </w:r>
          </w:p>
        </w:tc>
        <w:tc>
          <w:tcPr>
            <w:tcW w:w="4769" w:type="dxa"/>
          </w:tcPr>
          <w:p w14:paraId="6D8007DB" w14:textId="77777777" w:rsidR="00F04302" w:rsidRDefault="00F04302" w:rsidP="00D90DEA">
            <w:pPr>
              <w:spacing w:before="0" w:after="0" w:line="240" w:lineRule="auto"/>
              <w:jc w:val="left"/>
              <w:rPr>
                <w:rFonts w:eastAsia="Times New Roman"/>
              </w:rPr>
            </w:pPr>
          </w:p>
          <w:p w14:paraId="63BA4B4D" w14:textId="77777777" w:rsidR="00F04302" w:rsidRPr="00095441" w:rsidRDefault="00F04302" w:rsidP="00D90DEA">
            <w:pPr>
              <w:spacing w:before="0" w:after="0" w:line="240" w:lineRule="auto"/>
              <w:jc w:val="left"/>
              <w:rPr>
                <w:rFonts w:eastAsia="Times New Roman"/>
              </w:rPr>
            </w:pPr>
          </w:p>
        </w:tc>
      </w:tr>
    </w:tbl>
    <w:p w14:paraId="600FB832" w14:textId="77777777" w:rsidR="00F04302" w:rsidRDefault="00F04302" w:rsidP="00F04302">
      <w:pPr>
        <w:spacing w:before="0" w:after="0" w:line="240" w:lineRule="auto"/>
        <w:jc w:val="left"/>
        <w:rPr>
          <w:rFonts w:eastAsiaTheme="majorEastAsia"/>
        </w:rPr>
      </w:pPr>
    </w:p>
    <w:p w14:paraId="04AB78E6" w14:textId="77777777" w:rsidR="00F04302" w:rsidRDefault="00F04302" w:rsidP="009F769A">
      <w:pPr>
        <w:spacing w:before="0" w:after="0" w:line="240" w:lineRule="auto"/>
        <w:jc w:val="left"/>
        <w:rPr>
          <w:rFonts w:eastAsiaTheme="majorEastAsia"/>
        </w:rPr>
      </w:pPr>
    </w:p>
    <w:p w14:paraId="46DA0F6C" w14:textId="77777777" w:rsidR="00F04302" w:rsidRDefault="00F04302" w:rsidP="009F769A">
      <w:pPr>
        <w:spacing w:before="0" w:after="0" w:line="240" w:lineRule="auto"/>
        <w:jc w:val="left"/>
        <w:rPr>
          <w:rFonts w:eastAsiaTheme="majorEastAsia"/>
        </w:rPr>
      </w:pPr>
    </w:p>
    <w:p w14:paraId="1F0349C0" w14:textId="4149CA13" w:rsidR="009F769A" w:rsidRDefault="009F769A" w:rsidP="009F769A">
      <w:pPr>
        <w:spacing w:before="0" w:after="0" w:line="240" w:lineRule="auto"/>
        <w:jc w:val="left"/>
        <w:rPr>
          <w:rFonts w:eastAsiaTheme="majorEastAsia"/>
        </w:rPr>
      </w:pPr>
      <w:r>
        <w:rPr>
          <w:rFonts w:eastAsiaTheme="majorEastAsia"/>
        </w:rPr>
        <w:br w:type="page"/>
      </w:r>
    </w:p>
    <w:p w14:paraId="022F350D" w14:textId="77777777" w:rsidR="00E20B42" w:rsidRDefault="00E20B42">
      <w:pPr>
        <w:spacing w:before="0" w:after="0" w:line="240" w:lineRule="auto"/>
        <w:jc w:val="left"/>
      </w:pPr>
    </w:p>
    <w:p w14:paraId="028A1C80" w14:textId="77777777" w:rsidR="000568D2" w:rsidRDefault="00E20B42" w:rsidP="000568D2">
      <w:pPr>
        <w:pStyle w:val="Heading2"/>
      </w:pPr>
      <w:r>
        <w:t>Lot 3-Specific Selection Criteria (</w:t>
      </w:r>
      <w:r w:rsidR="002D52FC">
        <w:t>Sorting, Packing, Storage &amp; Distribution</w:t>
      </w:r>
      <w:r w:rsidR="00814B3F">
        <w:t xml:space="preserve"> Services)</w:t>
      </w:r>
    </w:p>
    <w:p w14:paraId="0B667489" w14:textId="77777777" w:rsidR="009F769A" w:rsidRPr="009B49D1" w:rsidRDefault="009F769A" w:rsidP="009F769A">
      <w:pPr>
        <w:pStyle w:val="Heading3"/>
      </w:pPr>
      <w:r>
        <w:t>Turnover – Pass/Fail Criteria</w:t>
      </w:r>
    </w:p>
    <w:p w14:paraId="7491666F" w14:textId="77777777" w:rsidR="009F769A" w:rsidRDefault="009F769A" w:rsidP="009F769A">
      <w:pPr>
        <w:spacing w:before="0" w:after="0" w:line="240" w:lineRule="auto"/>
        <w:jc w:val="left"/>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155"/>
        <w:gridCol w:w="1975"/>
        <w:gridCol w:w="1135"/>
        <w:gridCol w:w="859"/>
      </w:tblGrid>
      <w:tr w:rsidR="009F769A" w:rsidRPr="00414BFB" w14:paraId="54B28DFE" w14:textId="77777777">
        <w:trPr>
          <w:trHeight w:val="547"/>
        </w:trPr>
        <w:tc>
          <w:tcPr>
            <w:tcW w:w="8960" w:type="dxa"/>
            <w:gridSpan w:val="5"/>
            <w:shd w:val="clear" w:color="auto" w:fill="808080" w:themeFill="background1" w:themeFillShade="80"/>
            <w:vAlign w:val="center"/>
          </w:tcPr>
          <w:p w14:paraId="0913B926" w14:textId="77777777" w:rsidR="009F769A" w:rsidRPr="00F91BED" w:rsidRDefault="009F769A">
            <w:pPr>
              <w:rPr>
                <w:b/>
                <w:color w:val="FFFFFF" w:themeColor="background1"/>
              </w:rPr>
            </w:pPr>
            <w:r w:rsidRPr="00F91BED">
              <w:rPr>
                <w:b/>
                <w:color w:val="FFFFFF" w:themeColor="background1"/>
              </w:rPr>
              <w:t>Turnover</w:t>
            </w:r>
          </w:p>
        </w:tc>
      </w:tr>
      <w:tr w:rsidR="009F769A" w:rsidRPr="00414BFB" w14:paraId="10930157" w14:textId="77777777">
        <w:trPr>
          <w:trHeight w:val="547"/>
        </w:trPr>
        <w:tc>
          <w:tcPr>
            <w:tcW w:w="8960" w:type="dxa"/>
            <w:gridSpan w:val="5"/>
            <w:shd w:val="clear" w:color="auto" w:fill="D9D9D9" w:themeFill="background1" w:themeFillShade="D9"/>
            <w:vAlign w:val="center"/>
          </w:tcPr>
          <w:p w14:paraId="60FE2309" w14:textId="77777777" w:rsidR="009F769A" w:rsidRPr="00414BFB" w:rsidRDefault="009F769A">
            <w:pPr>
              <w:spacing w:before="0" w:after="0" w:line="240" w:lineRule="auto"/>
            </w:pPr>
            <w:r w:rsidRPr="00414BFB">
              <w:t>I confirm that we have the requisite turnover to be considered for the contract/framework.</w:t>
            </w:r>
          </w:p>
        </w:tc>
      </w:tr>
      <w:tr w:rsidR="009F769A" w:rsidRPr="00414BFB" w14:paraId="6E6EAFD0" w14:textId="77777777">
        <w:trPr>
          <w:trHeight w:val="469"/>
        </w:trPr>
        <w:tc>
          <w:tcPr>
            <w:tcW w:w="2836" w:type="dxa"/>
            <w:shd w:val="clear" w:color="auto" w:fill="D9D9D9" w:themeFill="background1" w:themeFillShade="D9"/>
            <w:vAlign w:val="center"/>
          </w:tcPr>
          <w:p w14:paraId="72A71DC0" w14:textId="77777777" w:rsidR="009F769A" w:rsidRPr="00414BFB" w:rsidRDefault="009F769A">
            <w:pPr>
              <w:spacing w:before="0" w:after="0" w:line="240" w:lineRule="auto"/>
            </w:pPr>
            <w:r w:rsidRPr="00414BFB">
              <w:t>Year</w:t>
            </w:r>
          </w:p>
        </w:tc>
        <w:tc>
          <w:tcPr>
            <w:tcW w:w="2155" w:type="dxa"/>
            <w:shd w:val="clear" w:color="auto" w:fill="D9D9D9" w:themeFill="background1" w:themeFillShade="D9"/>
            <w:vAlign w:val="center"/>
          </w:tcPr>
          <w:p w14:paraId="102D42F8" w14:textId="77777777" w:rsidR="009F769A" w:rsidRPr="00414BFB" w:rsidRDefault="009F769A">
            <w:pPr>
              <w:spacing w:before="0" w:after="0" w:line="240" w:lineRule="auto"/>
              <w:jc w:val="center"/>
            </w:pPr>
            <w:r w:rsidRPr="00414BFB">
              <w:t>20</w:t>
            </w:r>
            <w:r>
              <w:t>24</w:t>
            </w:r>
          </w:p>
        </w:tc>
        <w:tc>
          <w:tcPr>
            <w:tcW w:w="1975" w:type="dxa"/>
            <w:shd w:val="clear" w:color="auto" w:fill="D9D9D9" w:themeFill="background1" w:themeFillShade="D9"/>
            <w:vAlign w:val="center"/>
          </w:tcPr>
          <w:p w14:paraId="336ECD15" w14:textId="77777777" w:rsidR="009F769A" w:rsidRPr="00414BFB" w:rsidRDefault="009F769A">
            <w:pPr>
              <w:spacing w:before="0" w:after="0" w:line="240" w:lineRule="auto"/>
              <w:jc w:val="center"/>
            </w:pPr>
            <w:r>
              <w:t>2023</w:t>
            </w:r>
          </w:p>
        </w:tc>
        <w:tc>
          <w:tcPr>
            <w:tcW w:w="1994" w:type="dxa"/>
            <w:gridSpan w:val="2"/>
            <w:shd w:val="clear" w:color="auto" w:fill="D9D9D9" w:themeFill="background1" w:themeFillShade="D9"/>
            <w:vAlign w:val="center"/>
          </w:tcPr>
          <w:p w14:paraId="3CBE5FD1" w14:textId="77777777" w:rsidR="009F769A" w:rsidRPr="00414BFB" w:rsidRDefault="009F769A">
            <w:pPr>
              <w:spacing w:before="0" w:after="0" w:line="240" w:lineRule="auto"/>
              <w:jc w:val="center"/>
            </w:pPr>
            <w:r>
              <w:t>2022</w:t>
            </w:r>
          </w:p>
        </w:tc>
      </w:tr>
      <w:tr w:rsidR="009F769A" w:rsidRPr="00414BFB" w14:paraId="64FB7026" w14:textId="77777777">
        <w:trPr>
          <w:trHeight w:val="469"/>
        </w:trPr>
        <w:tc>
          <w:tcPr>
            <w:tcW w:w="2836" w:type="dxa"/>
            <w:shd w:val="clear" w:color="auto" w:fill="D9D9D9" w:themeFill="background1" w:themeFillShade="D9"/>
            <w:vAlign w:val="center"/>
          </w:tcPr>
          <w:p w14:paraId="275BA511" w14:textId="77777777" w:rsidR="009F769A" w:rsidRPr="00414BFB" w:rsidRDefault="009F769A">
            <w:pPr>
              <w:spacing w:before="0" w:after="0" w:line="240" w:lineRule="auto"/>
            </w:pPr>
            <w:r>
              <w:t>Month End (e.g. July)</w:t>
            </w:r>
          </w:p>
        </w:tc>
        <w:tc>
          <w:tcPr>
            <w:tcW w:w="2155" w:type="dxa"/>
            <w:vAlign w:val="center"/>
          </w:tcPr>
          <w:p w14:paraId="01D8433D" w14:textId="77777777" w:rsidR="009F769A" w:rsidRPr="00414BFB" w:rsidRDefault="009F769A">
            <w:pPr>
              <w:spacing w:before="0" w:after="0" w:line="240" w:lineRule="auto"/>
            </w:pPr>
          </w:p>
        </w:tc>
        <w:tc>
          <w:tcPr>
            <w:tcW w:w="1975" w:type="dxa"/>
            <w:vAlign w:val="center"/>
          </w:tcPr>
          <w:p w14:paraId="60982844" w14:textId="77777777" w:rsidR="009F769A" w:rsidRPr="00414BFB" w:rsidRDefault="009F769A">
            <w:pPr>
              <w:spacing w:before="0" w:after="0" w:line="240" w:lineRule="auto"/>
            </w:pPr>
          </w:p>
        </w:tc>
        <w:tc>
          <w:tcPr>
            <w:tcW w:w="1994" w:type="dxa"/>
            <w:gridSpan w:val="2"/>
            <w:vAlign w:val="center"/>
          </w:tcPr>
          <w:p w14:paraId="484D9FE2" w14:textId="77777777" w:rsidR="009F769A" w:rsidRPr="00414BFB" w:rsidRDefault="009F769A">
            <w:pPr>
              <w:spacing w:before="0" w:after="0" w:line="240" w:lineRule="auto"/>
            </w:pPr>
          </w:p>
        </w:tc>
      </w:tr>
      <w:tr w:rsidR="009F769A" w:rsidRPr="00414BFB" w14:paraId="0BCEC3B1" w14:textId="77777777">
        <w:trPr>
          <w:trHeight w:val="180"/>
        </w:trPr>
        <w:tc>
          <w:tcPr>
            <w:tcW w:w="2836" w:type="dxa"/>
            <w:shd w:val="clear" w:color="auto" w:fill="D9D9D9" w:themeFill="background1" w:themeFillShade="D9"/>
            <w:vAlign w:val="center"/>
          </w:tcPr>
          <w:p w14:paraId="1D0A53D9" w14:textId="77777777" w:rsidR="009F769A" w:rsidRPr="00414BFB" w:rsidRDefault="009F769A">
            <w:pPr>
              <w:spacing w:before="0" w:after="0" w:line="240" w:lineRule="auto"/>
            </w:pPr>
            <w:r w:rsidRPr="00414BFB">
              <w:t>Turnover €</w:t>
            </w:r>
          </w:p>
        </w:tc>
        <w:tc>
          <w:tcPr>
            <w:tcW w:w="2155" w:type="dxa"/>
            <w:vAlign w:val="center"/>
          </w:tcPr>
          <w:p w14:paraId="303F70D8" w14:textId="77777777" w:rsidR="009F769A" w:rsidRPr="00414BFB" w:rsidRDefault="009F769A">
            <w:pPr>
              <w:spacing w:before="0" w:after="0" w:line="240" w:lineRule="auto"/>
            </w:pPr>
          </w:p>
          <w:p w14:paraId="0CD8CD1D" w14:textId="77777777" w:rsidR="009F769A" w:rsidRPr="00414BFB" w:rsidRDefault="009F769A">
            <w:pPr>
              <w:spacing w:before="0" w:after="0" w:line="240" w:lineRule="auto"/>
            </w:pPr>
          </w:p>
        </w:tc>
        <w:tc>
          <w:tcPr>
            <w:tcW w:w="1975" w:type="dxa"/>
            <w:vAlign w:val="center"/>
          </w:tcPr>
          <w:p w14:paraId="74417F50" w14:textId="77777777" w:rsidR="009F769A" w:rsidRPr="00414BFB" w:rsidRDefault="009F769A">
            <w:pPr>
              <w:spacing w:before="0" w:after="0" w:line="240" w:lineRule="auto"/>
            </w:pPr>
          </w:p>
        </w:tc>
        <w:tc>
          <w:tcPr>
            <w:tcW w:w="1994" w:type="dxa"/>
            <w:gridSpan w:val="2"/>
            <w:vAlign w:val="center"/>
          </w:tcPr>
          <w:p w14:paraId="0FBE1F98" w14:textId="77777777" w:rsidR="009F769A" w:rsidRPr="00414BFB" w:rsidRDefault="009F769A">
            <w:pPr>
              <w:spacing w:before="0" w:after="0" w:line="240" w:lineRule="auto"/>
            </w:pPr>
          </w:p>
        </w:tc>
      </w:tr>
      <w:tr w:rsidR="009F769A" w:rsidRPr="00414BFB" w14:paraId="6001334F" w14:textId="77777777">
        <w:trPr>
          <w:trHeight w:val="467"/>
        </w:trPr>
        <w:tc>
          <w:tcPr>
            <w:tcW w:w="6966" w:type="dxa"/>
            <w:gridSpan w:val="3"/>
            <w:shd w:val="clear" w:color="auto" w:fill="D9D9D9" w:themeFill="background1" w:themeFillShade="D9"/>
          </w:tcPr>
          <w:p w14:paraId="16361CFE" w14:textId="77777777" w:rsidR="009F769A" w:rsidRPr="00414BFB" w:rsidRDefault="009F769A">
            <w:pPr>
              <w:spacing w:before="0" w:after="0" w:line="240" w:lineRule="auto"/>
              <w:rPr>
                <w:b/>
              </w:rPr>
            </w:pPr>
            <w:r w:rsidRPr="00414BFB">
              <w:t>I confirm that I will provide evidence of turnover promptly on request.</w:t>
            </w:r>
          </w:p>
          <w:p w14:paraId="3502FEE3" w14:textId="77777777" w:rsidR="009F769A" w:rsidRPr="00414BFB" w:rsidRDefault="009F769A">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shd w:val="clear" w:color="auto" w:fill="D9D9D9" w:themeFill="background1" w:themeFillShade="D9"/>
            <w:vAlign w:val="center"/>
          </w:tcPr>
          <w:p w14:paraId="4EF9104C" w14:textId="77777777" w:rsidR="009F769A" w:rsidRPr="00414BFB" w:rsidRDefault="009F769A">
            <w:pPr>
              <w:spacing w:before="0" w:after="0" w:line="240" w:lineRule="auto"/>
              <w:jc w:val="center"/>
              <w:rPr>
                <w:lang w:val="en-IE"/>
              </w:rPr>
            </w:pPr>
            <w:r w:rsidRPr="00414BFB">
              <w:rPr>
                <w:lang w:val="en-IE"/>
              </w:rPr>
              <w:t>Yes</w:t>
            </w:r>
          </w:p>
        </w:tc>
        <w:sdt>
          <w:sdtPr>
            <w:rPr>
              <w:rFonts w:ascii="Aptos" w:hAnsi="Aptos" w:cstheme="minorHAnsi"/>
              <w:bCs/>
            </w:rPr>
            <w:id w:val="-1201552668"/>
            <w14:checkbox>
              <w14:checked w14:val="0"/>
              <w14:checkedState w14:val="2612" w14:font="MS Gothic"/>
              <w14:uncheckedState w14:val="2610" w14:font="MS Gothic"/>
            </w14:checkbox>
          </w:sdtPr>
          <w:sdtEndPr/>
          <w:sdtContent>
            <w:tc>
              <w:tcPr>
                <w:tcW w:w="859" w:type="dxa"/>
              </w:tcPr>
              <w:p w14:paraId="43F3188A" w14:textId="77777777" w:rsidR="009F769A" w:rsidRPr="00414BFB" w:rsidRDefault="009F769A">
                <w:pPr>
                  <w:spacing w:before="0" w:after="0" w:line="240" w:lineRule="auto"/>
                  <w:jc w:val="center"/>
                </w:pPr>
                <w:r>
                  <w:rPr>
                    <w:rFonts w:ascii="MS Gothic" w:eastAsia="MS Gothic" w:hAnsi="MS Gothic" w:cstheme="minorHAnsi" w:hint="eastAsia"/>
                    <w:bCs/>
                  </w:rPr>
                  <w:t>☐</w:t>
                </w:r>
              </w:p>
            </w:tc>
          </w:sdtContent>
        </w:sdt>
      </w:tr>
    </w:tbl>
    <w:p w14:paraId="291A3AFD" w14:textId="77777777" w:rsidR="009F769A" w:rsidRDefault="009F769A" w:rsidP="009F769A">
      <w:pPr>
        <w:spacing w:before="0" w:after="0" w:line="240" w:lineRule="auto"/>
        <w:ind w:firstLine="720"/>
        <w:jc w:val="left"/>
      </w:pPr>
    </w:p>
    <w:p w14:paraId="6E55B4DA" w14:textId="77777777" w:rsidR="009F769A" w:rsidRDefault="009F769A" w:rsidP="009F769A">
      <w:pPr>
        <w:spacing w:before="0" w:after="0" w:line="240" w:lineRule="auto"/>
        <w:jc w:val="left"/>
      </w:pPr>
    </w:p>
    <w:p w14:paraId="69081132" w14:textId="77777777" w:rsidR="009F769A" w:rsidRPr="009B49D1" w:rsidRDefault="009F769A" w:rsidP="009F769A">
      <w:pPr>
        <w:pStyle w:val="Heading3"/>
      </w:pPr>
      <w:r>
        <w:t>Previous Contracts / Experience – Pass/Fail Criteria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F769A" w:rsidRPr="00414BFB" w14:paraId="123DBF36" w14:textId="77777777">
        <w:tc>
          <w:tcPr>
            <w:tcW w:w="8714" w:type="dxa"/>
            <w:gridSpan w:val="6"/>
            <w:shd w:val="clear" w:color="auto" w:fill="808080" w:themeFill="background1" w:themeFillShade="80"/>
          </w:tcPr>
          <w:p w14:paraId="75888AB2" w14:textId="77777777" w:rsidR="009F769A" w:rsidRPr="00414BFB" w:rsidRDefault="009F769A">
            <w:pPr>
              <w:jc w:val="center"/>
            </w:pPr>
            <w:r>
              <w:rPr>
                <w:b/>
                <w:color w:val="FFFFFF" w:themeColor="background1"/>
              </w:rPr>
              <w:t>Reference Contract #1</w:t>
            </w:r>
          </w:p>
        </w:tc>
      </w:tr>
      <w:tr w:rsidR="009F769A" w:rsidRPr="00414BFB" w14:paraId="0F390F58" w14:textId="77777777">
        <w:tc>
          <w:tcPr>
            <w:tcW w:w="3079" w:type="dxa"/>
            <w:shd w:val="clear" w:color="auto" w:fill="808080" w:themeFill="background1" w:themeFillShade="80"/>
          </w:tcPr>
          <w:p w14:paraId="65DD277F" w14:textId="77777777" w:rsidR="009F769A" w:rsidRPr="009B49D1" w:rsidRDefault="009F769A">
            <w:pPr>
              <w:rPr>
                <w:b/>
                <w:color w:val="FFFFFF" w:themeColor="background1"/>
              </w:rPr>
            </w:pPr>
            <w:r w:rsidRPr="009B49D1">
              <w:rPr>
                <w:b/>
                <w:color w:val="FFFFFF" w:themeColor="background1"/>
              </w:rPr>
              <w:t>Customer Name</w:t>
            </w:r>
          </w:p>
        </w:tc>
        <w:tc>
          <w:tcPr>
            <w:tcW w:w="5635" w:type="dxa"/>
            <w:gridSpan w:val="5"/>
            <w:vAlign w:val="center"/>
          </w:tcPr>
          <w:p w14:paraId="70412BC5" w14:textId="77777777" w:rsidR="009F769A" w:rsidRPr="00414BFB" w:rsidRDefault="009F769A">
            <w:pPr>
              <w:jc w:val="left"/>
            </w:pPr>
          </w:p>
        </w:tc>
      </w:tr>
      <w:tr w:rsidR="009F769A" w:rsidRPr="00414BFB" w14:paraId="1068AB5A" w14:textId="77777777">
        <w:tc>
          <w:tcPr>
            <w:tcW w:w="3079" w:type="dxa"/>
            <w:shd w:val="clear" w:color="auto" w:fill="808080" w:themeFill="background1" w:themeFillShade="80"/>
          </w:tcPr>
          <w:p w14:paraId="1B0E504E" w14:textId="77777777" w:rsidR="009F769A" w:rsidRPr="009B49D1" w:rsidRDefault="009F769A">
            <w:pPr>
              <w:rPr>
                <w:b/>
                <w:color w:val="FFFFFF" w:themeColor="background1"/>
              </w:rPr>
            </w:pPr>
            <w:r w:rsidRPr="009B49D1">
              <w:rPr>
                <w:b/>
                <w:color w:val="FFFFFF" w:themeColor="background1"/>
              </w:rPr>
              <w:t>Contact Name</w:t>
            </w:r>
          </w:p>
        </w:tc>
        <w:tc>
          <w:tcPr>
            <w:tcW w:w="5635" w:type="dxa"/>
            <w:gridSpan w:val="5"/>
            <w:vAlign w:val="center"/>
          </w:tcPr>
          <w:p w14:paraId="0F2B6FB2" w14:textId="77777777" w:rsidR="009F769A" w:rsidRPr="00414BFB" w:rsidRDefault="009F769A">
            <w:pPr>
              <w:jc w:val="left"/>
            </w:pPr>
          </w:p>
        </w:tc>
      </w:tr>
      <w:tr w:rsidR="009F769A" w:rsidRPr="00414BFB" w14:paraId="73D84636" w14:textId="77777777">
        <w:tc>
          <w:tcPr>
            <w:tcW w:w="3079" w:type="dxa"/>
            <w:shd w:val="clear" w:color="auto" w:fill="808080" w:themeFill="background1" w:themeFillShade="80"/>
          </w:tcPr>
          <w:p w14:paraId="1A824B34" w14:textId="77777777" w:rsidR="009F769A" w:rsidRPr="009B49D1" w:rsidRDefault="009F769A">
            <w:pPr>
              <w:rPr>
                <w:b/>
                <w:color w:val="FFFFFF" w:themeColor="background1"/>
              </w:rPr>
            </w:pPr>
            <w:r w:rsidRPr="009B49D1">
              <w:rPr>
                <w:b/>
                <w:color w:val="FFFFFF" w:themeColor="background1"/>
              </w:rPr>
              <w:t>Contact Number</w:t>
            </w:r>
          </w:p>
        </w:tc>
        <w:tc>
          <w:tcPr>
            <w:tcW w:w="5635" w:type="dxa"/>
            <w:gridSpan w:val="5"/>
            <w:vAlign w:val="center"/>
          </w:tcPr>
          <w:p w14:paraId="138BC383" w14:textId="77777777" w:rsidR="009F769A" w:rsidRPr="00414BFB" w:rsidRDefault="009F769A">
            <w:pPr>
              <w:jc w:val="left"/>
            </w:pPr>
          </w:p>
        </w:tc>
      </w:tr>
      <w:tr w:rsidR="009F769A" w:rsidRPr="00414BFB" w14:paraId="3F09C6F6" w14:textId="77777777">
        <w:tc>
          <w:tcPr>
            <w:tcW w:w="3079" w:type="dxa"/>
            <w:shd w:val="clear" w:color="auto" w:fill="808080" w:themeFill="background1" w:themeFillShade="80"/>
          </w:tcPr>
          <w:p w14:paraId="4B0A8CB6" w14:textId="77777777" w:rsidR="009F769A" w:rsidRPr="009B49D1" w:rsidRDefault="009F769A">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EC50F23" w14:textId="77777777" w:rsidR="009F769A" w:rsidRPr="009B49D1" w:rsidRDefault="009F769A">
            <w:pPr>
              <w:jc w:val="center"/>
              <w:rPr>
                <w:b/>
              </w:rPr>
            </w:pPr>
            <w:r w:rsidRPr="009B49D1">
              <w:rPr>
                <w:b/>
              </w:rPr>
              <w:t>From</w:t>
            </w:r>
          </w:p>
        </w:tc>
        <w:tc>
          <w:tcPr>
            <w:tcW w:w="1879" w:type="dxa"/>
            <w:gridSpan w:val="2"/>
            <w:vAlign w:val="center"/>
          </w:tcPr>
          <w:p w14:paraId="18E29692" w14:textId="77777777" w:rsidR="009F769A" w:rsidRPr="00414BFB" w:rsidRDefault="009F769A">
            <w:pPr>
              <w:jc w:val="center"/>
            </w:pPr>
          </w:p>
        </w:tc>
        <w:tc>
          <w:tcPr>
            <w:tcW w:w="852" w:type="dxa"/>
            <w:shd w:val="clear" w:color="auto" w:fill="D9D9D9" w:themeFill="background1" w:themeFillShade="D9"/>
            <w:vAlign w:val="center"/>
          </w:tcPr>
          <w:p w14:paraId="47B72566" w14:textId="77777777" w:rsidR="009F769A" w:rsidRPr="009B49D1" w:rsidRDefault="009F769A">
            <w:pPr>
              <w:jc w:val="center"/>
              <w:rPr>
                <w:b/>
              </w:rPr>
            </w:pPr>
            <w:r w:rsidRPr="009B49D1">
              <w:rPr>
                <w:b/>
              </w:rPr>
              <w:t>To</w:t>
            </w:r>
          </w:p>
        </w:tc>
        <w:tc>
          <w:tcPr>
            <w:tcW w:w="1985" w:type="dxa"/>
            <w:vAlign w:val="center"/>
          </w:tcPr>
          <w:p w14:paraId="58228309" w14:textId="77777777" w:rsidR="009F769A" w:rsidRPr="00414BFB" w:rsidRDefault="009F769A">
            <w:pPr>
              <w:jc w:val="center"/>
            </w:pPr>
          </w:p>
        </w:tc>
      </w:tr>
      <w:tr w:rsidR="009F769A" w:rsidRPr="00414BFB" w14:paraId="726010BE" w14:textId="77777777">
        <w:tc>
          <w:tcPr>
            <w:tcW w:w="3079" w:type="dxa"/>
            <w:shd w:val="clear" w:color="auto" w:fill="808080" w:themeFill="background1" w:themeFillShade="80"/>
          </w:tcPr>
          <w:p w14:paraId="7522AB46" w14:textId="77777777" w:rsidR="009F769A" w:rsidRPr="009B49D1" w:rsidRDefault="009F769A">
            <w:pPr>
              <w:rPr>
                <w:b/>
                <w:color w:val="FFFFFF" w:themeColor="background1"/>
              </w:rPr>
            </w:pPr>
            <w:r w:rsidRPr="009B49D1">
              <w:rPr>
                <w:b/>
                <w:color w:val="FFFFFF" w:themeColor="background1"/>
              </w:rPr>
              <w:t>Contract Value</w:t>
            </w:r>
          </w:p>
        </w:tc>
        <w:tc>
          <w:tcPr>
            <w:tcW w:w="2195" w:type="dxa"/>
            <w:gridSpan w:val="2"/>
            <w:vAlign w:val="center"/>
          </w:tcPr>
          <w:p w14:paraId="4E118973" w14:textId="77777777" w:rsidR="009F769A" w:rsidRPr="00414BFB" w:rsidRDefault="009F769A">
            <w:pPr>
              <w:jc w:val="center"/>
            </w:pPr>
          </w:p>
        </w:tc>
        <w:tc>
          <w:tcPr>
            <w:tcW w:w="1455" w:type="dxa"/>
            <w:gridSpan w:val="2"/>
            <w:shd w:val="clear" w:color="auto" w:fill="D9D9D9" w:themeFill="background1" w:themeFillShade="D9"/>
          </w:tcPr>
          <w:p w14:paraId="11D2E5B5" w14:textId="77777777" w:rsidR="009F769A" w:rsidRPr="002B7464" w:rsidRDefault="009F769A">
            <w:pPr>
              <w:rPr>
                <w:b/>
              </w:rPr>
            </w:pPr>
            <w:r w:rsidRPr="002B7464">
              <w:rPr>
                <w:b/>
              </w:rPr>
              <w:t>Period value refers to</w:t>
            </w:r>
          </w:p>
        </w:tc>
        <w:tc>
          <w:tcPr>
            <w:tcW w:w="1985" w:type="dxa"/>
            <w:vAlign w:val="center"/>
          </w:tcPr>
          <w:p w14:paraId="62C31DEE" w14:textId="77777777" w:rsidR="009F769A" w:rsidRPr="00414BFB" w:rsidRDefault="009F769A">
            <w:pPr>
              <w:jc w:val="center"/>
            </w:pPr>
          </w:p>
        </w:tc>
      </w:tr>
      <w:tr w:rsidR="009F769A" w:rsidRPr="00414BFB" w14:paraId="5F1FD889" w14:textId="77777777">
        <w:tc>
          <w:tcPr>
            <w:tcW w:w="3079" w:type="dxa"/>
            <w:shd w:val="clear" w:color="auto" w:fill="808080" w:themeFill="background1" w:themeFillShade="80"/>
          </w:tcPr>
          <w:p w14:paraId="6A6F4EB1" w14:textId="77777777" w:rsidR="009F769A" w:rsidRPr="009B49D1" w:rsidRDefault="009F769A">
            <w:pPr>
              <w:rPr>
                <w:b/>
                <w:color w:val="FFFFFF" w:themeColor="background1"/>
              </w:rPr>
            </w:pPr>
            <w:r w:rsidRPr="009B49D1">
              <w:rPr>
                <w:b/>
                <w:color w:val="FFFFFF" w:themeColor="background1"/>
              </w:rPr>
              <w:t>Detailed description</w:t>
            </w:r>
          </w:p>
        </w:tc>
        <w:tc>
          <w:tcPr>
            <w:tcW w:w="5635" w:type="dxa"/>
            <w:gridSpan w:val="5"/>
            <w:vAlign w:val="center"/>
          </w:tcPr>
          <w:p w14:paraId="4B2ADE4D" w14:textId="77777777" w:rsidR="009F769A" w:rsidRPr="00414BFB" w:rsidRDefault="009F769A">
            <w:pPr>
              <w:jc w:val="left"/>
            </w:pPr>
          </w:p>
          <w:p w14:paraId="469F0F6E" w14:textId="77777777" w:rsidR="009F769A" w:rsidRPr="00414BFB" w:rsidRDefault="009F769A">
            <w:pPr>
              <w:jc w:val="left"/>
            </w:pPr>
          </w:p>
        </w:tc>
      </w:tr>
      <w:tr w:rsidR="009F769A" w:rsidRPr="00414BFB" w14:paraId="44BE6BDF" w14:textId="77777777">
        <w:tc>
          <w:tcPr>
            <w:tcW w:w="8714" w:type="dxa"/>
            <w:gridSpan w:val="6"/>
            <w:shd w:val="clear" w:color="auto" w:fill="D9D9D9" w:themeFill="background1" w:themeFillShade="D9"/>
          </w:tcPr>
          <w:p w14:paraId="63C2D6FC" w14:textId="77777777" w:rsidR="009F769A" w:rsidRPr="00414BFB" w:rsidRDefault="009F769A">
            <w:r>
              <w:t xml:space="preserve">Taking account of the features of the contract / scope of the framework agreement, please provide information in relation to the following, demonstrating comparability with </w:t>
            </w:r>
            <w:r>
              <w:lastRenderedPageBreak/>
              <w:t xml:space="preserve">the contract / framework being awarded under this procurement.  Please note mere confirmation will not suffice:  </w:t>
            </w:r>
          </w:p>
        </w:tc>
      </w:tr>
      <w:tr w:rsidR="009F769A" w:rsidRPr="00414BFB" w14:paraId="72D09FB1" w14:textId="77777777">
        <w:tc>
          <w:tcPr>
            <w:tcW w:w="8714" w:type="dxa"/>
            <w:gridSpan w:val="6"/>
            <w:vAlign w:val="center"/>
          </w:tcPr>
          <w:p w14:paraId="2A3866F0" w14:textId="77777777" w:rsidR="009F769A" w:rsidRDefault="009F769A">
            <w:pPr>
              <w:jc w:val="left"/>
            </w:pPr>
          </w:p>
          <w:p w14:paraId="1E96BF05" w14:textId="77777777" w:rsidR="00E66F0C" w:rsidRDefault="00E66F0C">
            <w:pPr>
              <w:jc w:val="left"/>
            </w:pPr>
          </w:p>
          <w:p w14:paraId="3121A556" w14:textId="77777777" w:rsidR="00E66F0C" w:rsidRPr="00414BFB" w:rsidRDefault="00E66F0C">
            <w:pPr>
              <w:jc w:val="left"/>
            </w:pPr>
          </w:p>
        </w:tc>
      </w:tr>
    </w:tbl>
    <w:p w14:paraId="488B4622" w14:textId="77777777" w:rsidR="009F769A" w:rsidRDefault="009F769A" w:rsidP="009F769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F769A" w:rsidRPr="00414BFB" w14:paraId="1A59A2D3" w14:textId="77777777">
        <w:tc>
          <w:tcPr>
            <w:tcW w:w="8714" w:type="dxa"/>
            <w:gridSpan w:val="6"/>
            <w:shd w:val="clear" w:color="auto" w:fill="808080" w:themeFill="background1" w:themeFillShade="80"/>
          </w:tcPr>
          <w:p w14:paraId="220E5182" w14:textId="77777777" w:rsidR="009F769A" w:rsidRPr="009B49D1" w:rsidRDefault="009F769A">
            <w:pPr>
              <w:jc w:val="center"/>
              <w:rPr>
                <w:b/>
                <w:color w:val="FFFFFF" w:themeColor="background1"/>
              </w:rPr>
            </w:pPr>
            <w:r w:rsidRPr="009B49D1">
              <w:rPr>
                <w:b/>
                <w:color w:val="FFFFFF" w:themeColor="background1"/>
              </w:rPr>
              <w:lastRenderedPageBreak/>
              <w:t>Reference Contract #2</w:t>
            </w:r>
          </w:p>
        </w:tc>
      </w:tr>
      <w:tr w:rsidR="009F769A" w:rsidRPr="00414BFB" w14:paraId="5A3FA961" w14:textId="77777777">
        <w:tc>
          <w:tcPr>
            <w:tcW w:w="3079" w:type="dxa"/>
            <w:shd w:val="clear" w:color="auto" w:fill="808080" w:themeFill="background1" w:themeFillShade="80"/>
          </w:tcPr>
          <w:p w14:paraId="7BC82DC6" w14:textId="77777777" w:rsidR="009F769A" w:rsidRPr="009B49D1" w:rsidRDefault="009F769A">
            <w:pPr>
              <w:rPr>
                <w:b/>
                <w:color w:val="FFFFFF" w:themeColor="background1"/>
              </w:rPr>
            </w:pPr>
            <w:r w:rsidRPr="009B49D1">
              <w:rPr>
                <w:b/>
                <w:color w:val="FFFFFF" w:themeColor="background1"/>
              </w:rPr>
              <w:t>Customer Name</w:t>
            </w:r>
          </w:p>
        </w:tc>
        <w:tc>
          <w:tcPr>
            <w:tcW w:w="5635" w:type="dxa"/>
            <w:gridSpan w:val="5"/>
            <w:vAlign w:val="center"/>
          </w:tcPr>
          <w:p w14:paraId="4990FCD1" w14:textId="77777777" w:rsidR="009F769A" w:rsidRPr="00414BFB" w:rsidRDefault="009F769A">
            <w:pPr>
              <w:jc w:val="left"/>
            </w:pPr>
          </w:p>
        </w:tc>
      </w:tr>
      <w:tr w:rsidR="009F769A" w:rsidRPr="00414BFB" w14:paraId="0E4CCB80" w14:textId="77777777">
        <w:tc>
          <w:tcPr>
            <w:tcW w:w="3079" w:type="dxa"/>
            <w:shd w:val="clear" w:color="auto" w:fill="808080" w:themeFill="background1" w:themeFillShade="80"/>
          </w:tcPr>
          <w:p w14:paraId="5751C4B4" w14:textId="77777777" w:rsidR="009F769A" w:rsidRPr="009B49D1" w:rsidRDefault="009F769A">
            <w:pPr>
              <w:rPr>
                <w:b/>
                <w:color w:val="FFFFFF" w:themeColor="background1"/>
              </w:rPr>
            </w:pPr>
            <w:r w:rsidRPr="009B49D1">
              <w:rPr>
                <w:b/>
                <w:color w:val="FFFFFF" w:themeColor="background1"/>
              </w:rPr>
              <w:t>Contact Name</w:t>
            </w:r>
          </w:p>
        </w:tc>
        <w:tc>
          <w:tcPr>
            <w:tcW w:w="5635" w:type="dxa"/>
            <w:gridSpan w:val="5"/>
            <w:vAlign w:val="center"/>
          </w:tcPr>
          <w:p w14:paraId="76F41EC1" w14:textId="77777777" w:rsidR="009F769A" w:rsidRPr="00414BFB" w:rsidRDefault="009F769A">
            <w:pPr>
              <w:jc w:val="left"/>
            </w:pPr>
          </w:p>
        </w:tc>
      </w:tr>
      <w:tr w:rsidR="009F769A" w:rsidRPr="00414BFB" w14:paraId="1A9F1CBC" w14:textId="77777777">
        <w:tc>
          <w:tcPr>
            <w:tcW w:w="3079" w:type="dxa"/>
            <w:shd w:val="clear" w:color="auto" w:fill="808080" w:themeFill="background1" w:themeFillShade="80"/>
          </w:tcPr>
          <w:p w14:paraId="3327AADE" w14:textId="77777777" w:rsidR="009F769A" w:rsidRPr="009B49D1" w:rsidRDefault="009F769A">
            <w:pPr>
              <w:rPr>
                <w:b/>
                <w:color w:val="FFFFFF" w:themeColor="background1"/>
              </w:rPr>
            </w:pPr>
            <w:r w:rsidRPr="009B49D1">
              <w:rPr>
                <w:b/>
                <w:color w:val="FFFFFF" w:themeColor="background1"/>
              </w:rPr>
              <w:t>Contact Number</w:t>
            </w:r>
          </w:p>
        </w:tc>
        <w:tc>
          <w:tcPr>
            <w:tcW w:w="5635" w:type="dxa"/>
            <w:gridSpan w:val="5"/>
            <w:vAlign w:val="center"/>
          </w:tcPr>
          <w:p w14:paraId="13D2D76D" w14:textId="77777777" w:rsidR="009F769A" w:rsidRPr="00414BFB" w:rsidRDefault="009F769A">
            <w:pPr>
              <w:jc w:val="left"/>
            </w:pPr>
          </w:p>
        </w:tc>
      </w:tr>
      <w:tr w:rsidR="009F769A" w:rsidRPr="00414BFB" w14:paraId="569A6EF7" w14:textId="77777777">
        <w:tc>
          <w:tcPr>
            <w:tcW w:w="3079" w:type="dxa"/>
            <w:shd w:val="clear" w:color="auto" w:fill="808080" w:themeFill="background1" w:themeFillShade="80"/>
          </w:tcPr>
          <w:p w14:paraId="651E0B3F" w14:textId="77777777" w:rsidR="009F769A" w:rsidRPr="009B49D1" w:rsidRDefault="009F769A">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CA25D82" w14:textId="77777777" w:rsidR="009F769A" w:rsidRPr="009B49D1" w:rsidRDefault="009F769A">
            <w:pPr>
              <w:jc w:val="center"/>
              <w:rPr>
                <w:b/>
              </w:rPr>
            </w:pPr>
            <w:r w:rsidRPr="009B49D1">
              <w:rPr>
                <w:b/>
              </w:rPr>
              <w:t>From</w:t>
            </w:r>
          </w:p>
        </w:tc>
        <w:tc>
          <w:tcPr>
            <w:tcW w:w="1879" w:type="dxa"/>
            <w:gridSpan w:val="2"/>
            <w:vAlign w:val="center"/>
          </w:tcPr>
          <w:p w14:paraId="0BEA141B" w14:textId="77777777" w:rsidR="009F769A" w:rsidRPr="00414BFB" w:rsidRDefault="009F769A">
            <w:pPr>
              <w:jc w:val="center"/>
            </w:pPr>
          </w:p>
        </w:tc>
        <w:tc>
          <w:tcPr>
            <w:tcW w:w="852" w:type="dxa"/>
            <w:shd w:val="clear" w:color="auto" w:fill="D9D9D9" w:themeFill="background1" w:themeFillShade="D9"/>
            <w:vAlign w:val="center"/>
          </w:tcPr>
          <w:p w14:paraId="2E11F50D" w14:textId="77777777" w:rsidR="009F769A" w:rsidRPr="009B49D1" w:rsidRDefault="009F769A">
            <w:pPr>
              <w:jc w:val="center"/>
              <w:rPr>
                <w:b/>
              </w:rPr>
            </w:pPr>
            <w:r w:rsidRPr="009B49D1">
              <w:rPr>
                <w:b/>
              </w:rPr>
              <w:t>To</w:t>
            </w:r>
          </w:p>
        </w:tc>
        <w:tc>
          <w:tcPr>
            <w:tcW w:w="1985" w:type="dxa"/>
            <w:vAlign w:val="center"/>
          </w:tcPr>
          <w:p w14:paraId="01F2B1C4" w14:textId="77777777" w:rsidR="009F769A" w:rsidRPr="00414BFB" w:rsidRDefault="009F769A">
            <w:pPr>
              <w:jc w:val="center"/>
            </w:pPr>
          </w:p>
        </w:tc>
      </w:tr>
      <w:tr w:rsidR="009F769A" w:rsidRPr="00414BFB" w14:paraId="44D2B020" w14:textId="77777777">
        <w:tc>
          <w:tcPr>
            <w:tcW w:w="3079" w:type="dxa"/>
            <w:shd w:val="clear" w:color="auto" w:fill="808080" w:themeFill="background1" w:themeFillShade="80"/>
          </w:tcPr>
          <w:p w14:paraId="7D9FCD80" w14:textId="77777777" w:rsidR="009F769A" w:rsidRPr="009B49D1" w:rsidRDefault="009F769A">
            <w:pPr>
              <w:rPr>
                <w:b/>
                <w:color w:val="FFFFFF" w:themeColor="background1"/>
              </w:rPr>
            </w:pPr>
            <w:r w:rsidRPr="009B49D1">
              <w:rPr>
                <w:b/>
                <w:color w:val="FFFFFF" w:themeColor="background1"/>
              </w:rPr>
              <w:t>Contract Value</w:t>
            </w:r>
          </w:p>
        </w:tc>
        <w:tc>
          <w:tcPr>
            <w:tcW w:w="2195" w:type="dxa"/>
            <w:gridSpan w:val="2"/>
            <w:vAlign w:val="center"/>
          </w:tcPr>
          <w:p w14:paraId="769B9B30" w14:textId="77777777" w:rsidR="009F769A" w:rsidRPr="00414BFB" w:rsidRDefault="009F769A">
            <w:pPr>
              <w:jc w:val="center"/>
            </w:pPr>
          </w:p>
        </w:tc>
        <w:tc>
          <w:tcPr>
            <w:tcW w:w="1455" w:type="dxa"/>
            <w:gridSpan w:val="2"/>
            <w:shd w:val="clear" w:color="auto" w:fill="D9D9D9" w:themeFill="background1" w:themeFillShade="D9"/>
          </w:tcPr>
          <w:p w14:paraId="4A9D6BA9" w14:textId="77777777" w:rsidR="009F769A" w:rsidRPr="002B7464" w:rsidRDefault="009F769A">
            <w:pPr>
              <w:rPr>
                <w:b/>
              </w:rPr>
            </w:pPr>
            <w:r w:rsidRPr="002B7464">
              <w:rPr>
                <w:b/>
              </w:rPr>
              <w:t>Period value refers to</w:t>
            </w:r>
          </w:p>
        </w:tc>
        <w:tc>
          <w:tcPr>
            <w:tcW w:w="1985" w:type="dxa"/>
            <w:vAlign w:val="center"/>
          </w:tcPr>
          <w:p w14:paraId="1438098A" w14:textId="77777777" w:rsidR="009F769A" w:rsidRPr="00414BFB" w:rsidRDefault="009F769A">
            <w:pPr>
              <w:jc w:val="center"/>
            </w:pPr>
          </w:p>
        </w:tc>
      </w:tr>
      <w:tr w:rsidR="009F769A" w:rsidRPr="00414BFB" w14:paraId="0B80D46B" w14:textId="77777777">
        <w:tc>
          <w:tcPr>
            <w:tcW w:w="3079" w:type="dxa"/>
            <w:shd w:val="clear" w:color="auto" w:fill="808080" w:themeFill="background1" w:themeFillShade="80"/>
          </w:tcPr>
          <w:p w14:paraId="61BB8FEB" w14:textId="77777777" w:rsidR="009F769A" w:rsidRPr="009B49D1" w:rsidRDefault="009F769A">
            <w:pPr>
              <w:rPr>
                <w:b/>
                <w:color w:val="FFFFFF" w:themeColor="background1"/>
              </w:rPr>
            </w:pPr>
            <w:r w:rsidRPr="009B49D1">
              <w:rPr>
                <w:b/>
                <w:color w:val="FFFFFF" w:themeColor="background1"/>
              </w:rPr>
              <w:t>Detailed description</w:t>
            </w:r>
          </w:p>
        </w:tc>
        <w:tc>
          <w:tcPr>
            <w:tcW w:w="5635" w:type="dxa"/>
            <w:gridSpan w:val="5"/>
            <w:vAlign w:val="center"/>
          </w:tcPr>
          <w:p w14:paraId="738D1178" w14:textId="77777777" w:rsidR="009F769A" w:rsidRPr="00414BFB" w:rsidRDefault="009F769A">
            <w:pPr>
              <w:jc w:val="left"/>
            </w:pPr>
          </w:p>
          <w:p w14:paraId="05E42667" w14:textId="77777777" w:rsidR="009F769A" w:rsidRPr="00414BFB" w:rsidRDefault="009F769A">
            <w:pPr>
              <w:jc w:val="left"/>
            </w:pPr>
          </w:p>
          <w:p w14:paraId="1CA1EFFF" w14:textId="77777777" w:rsidR="009F769A" w:rsidRPr="00414BFB" w:rsidRDefault="009F769A">
            <w:pPr>
              <w:jc w:val="left"/>
            </w:pPr>
          </w:p>
        </w:tc>
      </w:tr>
      <w:tr w:rsidR="009F769A" w:rsidRPr="00414BFB" w14:paraId="0AB515A5" w14:textId="77777777">
        <w:tc>
          <w:tcPr>
            <w:tcW w:w="8714" w:type="dxa"/>
            <w:gridSpan w:val="6"/>
            <w:shd w:val="clear" w:color="auto" w:fill="D9D9D9" w:themeFill="background1" w:themeFillShade="D9"/>
          </w:tcPr>
          <w:p w14:paraId="6861CAFC" w14:textId="77777777" w:rsidR="009F769A" w:rsidRPr="00414BFB" w:rsidRDefault="009F769A">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F769A" w:rsidRPr="00414BFB" w14:paraId="603450E2" w14:textId="77777777">
        <w:tc>
          <w:tcPr>
            <w:tcW w:w="8714" w:type="dxa"/>
            <w:gridSpan w:val="6"/>
            <w:vAlign w:val="center"/>
          </w:tcPr>
          <w:p w14:paraId="0961BDC9" w14:textId="77777777" w:rsidR="009F769A" w:rsidRDefault="009F769A">
            <w:pPr>
              <w:jc w:val="left"/>
            </w:pPr>
          </w:p>
          <w:p w14:paraId="5FC0F301" w14:textId="77777777" w:rsidR="00E66F0C" w:rsidRPr="00414BFB" w:rsidRDefault="00E66F0C">
            <w:pPr>
              <w:jc w:val="left"/>
            </w:pPr>
          </w:p>
          <w:p w14:paraId="05BA895C" w14:textId="77777777" w:rsidR="009F769A" w:rsidRPr="00414BFB" w:rsidRDefault="009F769A">
            <w:pPr>
              <w:jc w:val="left"/>
            </w:pPr>
          </w:p>
        </w:tc>
      </w:tr>
    </w:tbl>
    <w:p w14:paraId="520FCC5C" w14:textId="77777777" w:rsidR="009F769A" w:rsidRDefault="009F769A" w:rsidP="009F769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F769A" w:rsidRPr="00414BFB" w14:paraId="36DEDDA6" w14:textId="77777777">
        <w:tc>
          <w:tcPr>
            <w:tcW w:w="8714" w:type="dxa"/>
            <w:gridSpan w:val="6"/>
            <w:shd w:val="clear" w:color="auto" w:fill="808080" w:themeFill="background1" w:themeFillShade="80"/>
          </w:tcPr>
          <w:p w14:paraId="431FD298" w14:textId="77777777" w:rsidR="009F769A" w:rsidRPr="009B49D1" w:rsidRDefault="009F769A">
            <w:pPr>
              <w:jc w:val="center"/>
              <w:rPr>
                <w:b/>
                <w:color w:val="FFFFFF" w:themeColor="background1"/>
              </w:rPr>
            </w:pPr>
            <w:r w:rsidRPr="009B49D1">
              <w:rPr>
                <w:b/>
                <w:color w:val="FFFFFF" w:themeColor="background1"/>
              </w:rPr>
              <w:lastRenderedPageBreak/>
              <w:t>Reference Contract #3</w:t>
            </w:r>
          </w:p>
        </w:tc>
      </w:tr>
      <w:tr w:rsidR="009F769A" w:rsidRPr="00414BFB" w14:paraId="332C7699" w14:textId="77777777">
        <w:tc>
          <w:tcPr>
            <w:tcW w:w="3079" w:type="dxa"/>
            <w:shd w:val="clear" w:color="auto" w:fill="808080" w:themeFill="background1" w:themeFillShade="80"/>
          </w:tcPr>
          <w:p w14:paraId="1EE9E746" w14:textId="77777777" w:rsidR="009F769A" w:rsidRPr="009B49D1" w:rsidRDefault="009F769A">
            <w:pPr>
              <w:rPr>
                <w:b/>
                <w:color w:val="FFFFFF" w:themeColor="background1"/>
              </w:rPr>
            </w:pPr>
            <w:r w:rsidRPr="009B49D1">
              <w:rPr>
                <w:b/>
                <w:color w:val="FFFFFF" w:themeColor="background1"/>
              </w:rPr>
              <w:t>Customer Name</w:t>
            </w:r>
          </w:p>
        </w:tc>
        <w:tc>
          <w:tcPr>
            <w:tcW w:w="5635" w:type="dxa"/>
            <w:gridSpan w:val="5"/>
            <w:vAlign w:val="center"/>
          </w:tcPr>
          <w:p w14:paraId="0E5A243A" w14:textId="77777777" w:rsidR="009F769A" w:rsidRPr="00414BFB" w:rsidRDefault="009F769A">
            <w:pPr>
              <w:jc w:val="left"/>
            </w:pPr>
          </w:p>
        </w:tc>
      </w:tr>
      <w:tr w:rsidR="009F769A" w:rsidRPr="00414BFB" w14:paraId="29DCD110" w14:textId="77777777">
        <w:tc>
          <w:tcPr>
            <w:tcW w:w="3079" w:type="dxa"/>
            <w:shd w:val="clear" w:color="auto" w:fill="808080" w:themeFill="background1" w:themeFillShade="80"/>
          </w:tcPr>
          <w:p w14:paraId="4BCEA7E5" w14:textId="77777777" w:rsidR="009F769A" w:rsidRPr="009B49D1" w:rsidRDefault="009F769A">
            <w:pPr>
              <w:rPr>
                <w:b/>
                <w:color w:val="FFFFFF" w:themeColor="background1"/>
              </w:rPr>
            </w:pPr>
            <w:r w:rsidRPr="009B49D1">
              <w:rPr>
                <w:b/>
                <w:color w:val="FFFFFF" w:themeColor="background1"/>
              </w:rPr>
              <w:t>Contact Name</w:t>
            </w:r>
          </w:p>
        </w:tc>
        <w:tc>
          <w:tcPr>
            <w:tcW w:w="5635" w:type="dxa"/>
            <w:gridSpan w:val="5"/>
            <w:vAlign w:val="center"/>
          </w:tcPr>
          <w:p w14:paraId="520BCDA3" w14:textId="77777777" w:rsidR="009F769A" w:rsidRPr="00414BFB" w:rsidRDefault="009F769A">
            <w:pPr>
              <w:jc w:val="left"/>
            </w:pPr>
          </w:p>
        </w:tc>
      </w:tr>
      <w:tr w:rsidR="009F769A" w:rsidRPr="00414BFB" w14:paraId="7DBD09E6" w14:textId="77777777">
        <w:tc>
          <w:tcPr>
            <w:tcW w:w="3079" w:type="dxa"/>
            <w:shd w:val="clear" w:color="auto" w:fill="808080" w:themeFill="background1" w:themeFillShade="80"/>
          </w:tcPr>
          <w:p w14:paraId="174D2D67" w14:textId="77777777" w:rsidR="009F769A" w:rsidRPr="009B49D1" w:rsidRDefault="009F769A">
            <w:pPr>
              <w:rPr>
                <w:b/>
                <w:color w:val="FFFFFF" w:themeColor="background1"/>
              </w:rPr>
            </w:pPr>
            <w:r w:rsidRPr="009B49D1">
              <w:rPr>
                <w:b/>
                <w:color w:val="FFFFFF" w:themeColor="background1"/>
              </w:rPr>
              <w:t>Contact Number</w:t>
            </w:r>
          </w:p>
        </w:tc>
        <w:tc>
          <w:tcPr>
            <w:tcW w:w="5635" w:type="dxa"/>
            <w:gridSpan w:val="5"/>
            <w:vAlign w:val="center"/>
          </w:tcPr>
          <w:p w14:paraId="06D3930D" w14:textId="77777777" w:rsidR="009F769A" w:rsidRPr="00414BFB" w:rsidRDefault="009F769A">
            <w:pPr>
              <w:jc w:val="left"/>
            </w:pPr>
          </w:p>
        </w:tc>
      </w:tr>
      <w:tr w:rsidR="009F769A" w:rsidRPr="00414BFB" w14:paraId="73326A2A" w14:textId="77777777">
        <w:tc>
          <w:tcPr>
            <w:tcW w:w="3079" w:type="dxa"/>
            <w:shd w:val="clear" w:color="auto" w:fill="808080" w:themeFill="background1" w:themeFillShade="80"/>
          </w:tcPr>
          <w:p w14:paraId="5831B4E3" w14:textId="77777777" w:rsidR="009F769A" w:rsidRPr="009B49D1" w:rsidRDefault="009F769A">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5F55DE2" w14:textId="77777777" w:rsidR="009F769A" w:rsidRPr="009B49D1" w:rsidRDefault="009F769A">
            <w:pPr>
              <w:jc w:val="center"/>
              <w:rPr>
                <w:b/>
              </w:rPr>
            </w:pPr>
            <w:r w:rsidRPr="009B49D1">
              <w:rPr>
                <w:b/>
              </w:rPr>
              <w:t>From</w:t>
            </w:r>
          </w:p>
        </w:tc>
        <w:tc>
          <w:tcPr>
            <w:tcW w:w="1879" w:type="dxa"/>
            <w:gridSpan w:val="2"/>
            <w:vAlign w:val="center"/>
          </w:tcPr>
          <w:p w14:paraId="311F4C6B" w14:textId="77777777" w:rsidR="009F769A" w:rsidRPr="00414BFB" w:rsidRDefault="009F769A">
            <w:pPr>
              <w:jc w:val="center"/>
            </w:pPr>
          </w:p>
        </w:tc>
        <w:tc>
          <w:tcPr>
            <w:tcW w:w="852" w:type="dxa"/>
            <w:shd w:val="clear" w:color="auto" w:fill="D9D9D9" w:themeFill="background1" w:themeFillShade="D9"/>
            <w:vAlign w:val="center"/>
          </w:tcPr>
          <w:p w14:paraId="18C369E2" w14:textId="77777777" w:rsidR="009F769A" w:rsidRPr="009B49D1" w:rsidRDefault="009F769A">
            <w:pPr>
              <w:jc w:val="center"/>
              <w:rPr>
                <w:b/>
              </w:rPr>
            </w:pPr>
            <w:r w:rsidRPr="009B49D1">
              <w:rPr>
                <w:b/>
              </w:rPr>
              <w:t>To</w:t>
            </w:r>
          </w:p>
        </w:tc>
        <w:tc>
          <w:tcPr>
            <w:tcW w:w="1985" w:type="dxa"/>
            <w:vAlign w:val="center"/>
          </w:tcPr>
          <w:p w14:paraId="1BC1C1BF" w14:textId="77777777" w:rsidR="009F769A" w:rsidRPr="00414BFB" w:rsidRDefault="009F769A">
            <w:pPr>
              <w:jc w:val="center"/>
            </w:pPr>
          </w:p>
        </w:tc>
      </w:tr>
      <w:tr w:rsidR="009F769A" w:rsidRPr="00414BFB" w14:paraId="28ECFE03" w14:textId="77777777">
        <w:tc>
          <w:tcPr>
            <w:tcW w:w="3079" w:type="dxa"/>
            <w:shd w:val="clear" w:color="auto" w:fill="808080" w:themeFill="background1" w:themeFillShade="80"/>
          </w:tcPr>
          <w:p w14:paraId="701FCCC8" w14:textId="77777777" w:rsidR="009F769A" w:rsidRPr="009B49D1" w:rsidRDefault="009F769A">
            <w:pPr>
              <w:rPr>
                <w:b/>
                <w:color w:val="FFFFFF" w:themeColor="background1"/>
              </w:rPr>
            </w:pPr>
            <w:r w:rsidRPr="009B49D1">
              <w:rPr>
                <w:b/>
                <w:color w:val="FFFFFF" w:themeColor="background1"/>
              </w:rPr>
              <w:t>Contract Value</w:t>
            </w:r>
          </w:p>
        </w:tc>
        <w:tc>
          <w:tcPr>
            <w:tcW w:w="2195" w:type="dxa"/>
            <w:gridSpan w:val="2"/>
            <w:vAlign w:val="center"/>
          </w:tcPr>
          <w:p w14:paraId="0F001ADB" w14:textId="77777777" w:rsidR="009F769A" w:rsidRPr="00414BFB" w:rsidRDefault="009F769A">
            <w:pPr>
              <w:jc w:val="center"/>
            </w:pPr>
          </w:p>
        </w:tc>
        <w:tc>
          <w:tcPr>
            <w:tcW w:w="1455" w:type="dxa"/>
            <w:gridSpan w:val="2"/>
            <w:shd w:val="clear" w:color="auto" w:fill="D9D9D9" w:themeFill="background1" w:themeFillShade="D9"/>
          </w:tcPr>
          <w:p w14:paraId="12130353" w14:textId="77777777" w:rsidR="009F769A" w:rsidRPr="002B7464" w:rsidRDefault="009F769A">
            <w:pPr>
              <w:rPr>
                <w:b/>
              </w:rPr>
            </w:pPr>
            <w:r w:rsidRPr="002B7464">
              <w:rPr>
                <w:b/>
              </w:rPr>
              <w:t>Period value refers to</w:t>
            </w:r>
          </w:p>
        </w:tc>
        <w:tc>
          <w:tcPr>
            <w:tcW w:w="1985" w:type="dxa"/>
            <w:vAlign w:val="center"/>
          </w:tcPr>
          <w:p w14:paraId="7E7350BA" w14:textId="77777777" w:rsidR="009F769A" w:rsidRPr="00414BFB" w:rsidRDefault="009F769A">
            <w:pPr>
              <w:jc w:val="center"/>
            </w:pPr>
          </w:p>
        </w:tc>
      </w:tr>
      <w:tr w:rsidR="009F769A" w:rsidRPr="00414BFB" w14:paraId="41E8B6C6" w14:textId="77777777">
        <w:tc>
          <w:tcPr>
            <w:tcW w:w="3079" w:type="dxa"/>
            <w:shd w:val="clear" w:color="auto" w:fill="808080" w:themeFill="background1" w:themeFillShade="80"/>
          </w:tcPr>
          <w:p w14:paraId="26D9781B" w14:textId="77777777" w:rsidR="009F769A" w:rsidRPr="009B49D1" w:rsidRDefault="009F769A">
            <w:pPr>
              <w:rPr>
                <w:b/>
                <w:color w:val="FFFFFF" w:themeColor="background1"/>
              </w:rPr>
            </w:pPr>
            <w:r w:rsidRPr="009B49D1">
              <w:rPr>
                <w:b/>
                <w:color w:val="FFFFFF" w:themeColor="background1"/>
              </w:rPr>
              <w:t>Detailed description</w:t>
            </w:r>
          </w:p>
        </w:tc>
        <w:tc>
          <w:tcPr>
            <w:tcW w:w="5635" w:type="dxa"/>
            <w:gridSpan w:val="5"/>
            <w:vAlign w:val="center"/>
          </w:tcPr>
          <w:p w14:paraId="7FE1746E" w14:textId="77777777" w:rsidR="009F769A" w:rsidRPr="00414BFB" w:rsidRDefault="009F769A">
            <w:pPr>
              <w:jc w:val="left"/>
            </w:pPr>
          </w:p>
          <w:p w14:paraId="073C8AE3" w14:textId="77777777" w:rsidR="009F769A" w:rsidRPr="00414BFB" w:rsidRDefault="009F769A">
            <w:pPr>
              <w:jc w:val="left"/>
            </w:pPr>
          </w:p>
          <w:p w14:paraId="38A8E1BC" w14:textId="77777777" w:rsidR="009F769A" w:rsidRPr="00414BFB" w:rsidRDefault="009F769A">
            <w:pPr>
              <w:jc w:val="left"/>
            </w:pPr>
          </w:p>
        </w:tc>
      </w:tr>
      <w:tr w:rsidR="009F769A" w:rsidRPr="00414BFB" w14:paraId="20615A66" w14:textId="77777777">
        <w:tc>
          <w:tcPr>
            <w:tcW w:w="8714" w:type="dxa"/>
            <w:gridSpan w:val="6"/>
            <w:shd w:val="clear" w:color="auto" w:fill="D9D9D9" w:themeFill="background1" w:themeFillShade="D9"/>
          </w:tcPr>
          <w:p w14:paraId="17B89CBA" w14:textId="77777777" w:rsidR="009F769A" w:rsidRPr="00414BFB" w:rsidRDefault="009F769A">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F769A" w:rsidRPr="00414BFB" w14:paraId="22490FE5" w14:textId="77777777">
        <w:tc>
          <w:tcPr>
            <w:tcW w:w="8714" w:type="dxa"/>
            <w:gridSpan w:val="6"/>
            <w:vAlign w:val="center"/>
          </w:tcPr>
          <w:p w14:paraId="4835B42B" w14:textId="77777777" w:rsidR="009F769A" w:rsidRDefault="009F769A">
            <w:pPr>
              <w:jc w:val="left"/>
            </w:pPr>
          </w:p>
          <w:p w14:paraId="74FD34C2" w14:textId="77777777" w:rsidR="00E66F0C" w:rsidRDefault="00E66F0C">
            <w:pPr>
              <w:jc w:val="left"/>
            </w:pPr>
          </w:p>
          <w:p w14:paraId="4DCF3C4C" w14:textId="77777777" w:rsidR="00E66F0C" w:rsidRPr="00414BFB" w:rsidRDefault="00E66F0C">
            <w:pPr>
              <w:jc w:val="left"/>
            </w:pPr>
          </w:p>
        </w:tc>
      </w:tr>
    </w:tbl>
    <w:p w14:paraId="4D499A4B" w14:textId="77777777" w:rsidR="008049C1" w:rsidRDefault="008049C1" w:rsidP="009F769A">
      <w:pPr>
        <w:spacing w:before="0" w:after="0" w:line="240" w:lineRule="auto"/>
        <w:jc w:val="left"/>
        <w:rPr>
          <w:rFonts w:eastAsiaTheme="majorEastAsia"/>
        </w:rPr>
      </w:pPr>
    </w:p>
    <w:p w14:paraId="711569E7" w14:textId="411856DE" w:rsidR="008049C1" w:rsidRDefault="008049C1">
      <w:pPr>
        <w:spacing w:before="0" w:after="0" w:line="240" w:lineRule="auto"/>
        <w:jc w:val="left"/>
        <w:rPr>
          <w:rFonts w:eastAsiaTheme="majorEastAsia"/>
        </w:rPr>
      </w:pPr>
      <w:r>
        <w:rPr>
          <w:rFonts w:eastAsiaTheme="majorEastAsia"/>
        </w:rPr>
        <w:br w:type="page"/>
      </w:r>
    </w:p>
    <w:p w14:paraId="0EAF12F3" w14:textId="77777777" w:rsidR="008049C1" w:rsidRDefault="008049C1" w:rsidP="008049C1">
      <w:pPr>
        <w:spacing w:before="0" w:after="0" w:line="240" w:lineRule="auto"/>
        <w:jc w:val="left"/>
        <w:rPr>
          <w:rFonts w:eastAsiaTheme="majorEastAsia"/>
        </w:rPr>
      </w:pPr>
    </w:p>
    <w:tbl>
      <w:tblPr>
        <w:tblStyle w:val="TableGrid1"/>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1"/>
      </w:tblGrid>
      <w:tr w:rsidR="008049C1" w:rsidRPr="003D3091" w14:paraId="7EC6097C" w14:textId="77777777" w:rsidTr="00936FCF">
        <w:trPr>
          <w:gridAfter w:val="1"/>
          <w:wAfter w:w="4911" w:type="dxa"/>
        </w:trPr>
        <w:tc>
          <w:tcPr>
            <w:tcW w:w="4106" w:type="dxa"/>
            <w:shd w:val="clear" w:color="auto" w:fill="808080" w:themeFill="background1" w:themeFillShade="80"/>
          </w:tcPr>
          <w:p w14:paraId="6D76B9E2" w14:textId="77777777" w:rsidR="008049C1" w:rsidRPr="003D3091" w:rsidRDefault="008049C1" w:rsidP="00D90DEA">
            <w:pPr>
              <w:rPr>
                <w:b/>
                <w:bCs/>
                <w:color w:val="FFFFFF" w:themeColor="background1"/>
                <w:highlight w:val="yellow"/>
              </w:rPr>
            </w:pPr>
            <w:r>
              <w:rPr>
                <w:b/>
                <w:bCs/>
                <w:color w:val="FFFFFF" w:themeColor="background1"/>
              </w:rPr>
              <w:t xml:space="preserve">Declaration of </w:t>
            </w:r>
            <w:r w:rsidRPr="003D3091">
              <w:rPr>
                <w:b/>
                <w:bCs/>
                <w:color w:val="FFFFFF" w:themeColor="background1"/>
              </w:rPr>
              <w:t>Operational Capacity</w:t>
            </w:r>
          </w:p>
        </w:tc>
      </w:tr>
      <w:tr w:rsidR="008049C1" w:rsidRPr="00095441" w14:paraId="3C86A7EE" w14:textId="77777777" w:rsidTr="00936FC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4911" w:type="dxa"/>
        </w:trPr>
        <w:tc>
          <w:tcPr>
            <w:tcW w:w="4106" w:type="dxa"/>
          </w:tcPr>
          <w:p w14:paraId="0E66D9F4" w14:textId="72EB8276" w:rsidR="008049C1" w:rsidRDefault="008049C1" w:rsidP="00D90DEA">
            <w:pPr>
              <w:spacing w:before="0" w:after="0" w:line="240" w:lineRule="auto"/>
              <w:rPr>
                <w:rFonts w:eastAsia="Times New Roman"/>
              </w:rPr>
            </w:pPr>
            <w:r w:rsidRPr="006B3E89">
              <w:rPr>
                <w:rFonts w:eastAsia="Times New Roman"/>
              </w:rPr>
              <w:t>This Declaration is made for the benefit of the Contracting Authority</w:t>
            </w:r>
            <w:r w:rsidR="00936FCF">
              <w:rPr>
                <w:rFonts w:eastAsia="Times New Roman"/>
              </w:rPr>
              <w:t>.</w:t>
            </w:r>
          </w:p>
          <w:p w14:paraId="186EA79B" w14:textId="77777777" w:rsidR="00936FCF" w:rsidRPr="006B3E89" w:rsidRDefault="00936FCF" w:rsidP="00D90DEA">
            <w:pPr>
              <w:spacing w:before="0" w:after="0" w:line="240" w:lineRule="auto"/>
              <w:rPr>
                <w:rFonts w:eastAsia="Times New Roman"/>
                <w:b/>
              </w:rPr>
            </w:pPr>
          </w:p>
          <w:p w14:paraId="46E8394D" w14:textId="77777777" w:rsidR="00936FCF" w:rsidRDefault="008049C1" w:rsidP="00D90DEA">
            <w:pPr>
              <w:spacing w:before="0" w:after="0" w:line="240" w:lineRule="auto"/>
              <w:rPr>
                <w:rFonts w:eastAsia="Times New Roman"/>
              </w:rPr>
            </w:pPr>
            <w:r w:rsidRPr="006B3E89">
              <w:rPr>
                <w:rFonts w:eastAsia="Times New Roman"/>
              </w:rPr>
              <w:t>I certify that to the best of my knowledge and belief</w:t>
            </w:r>
            <w:r>
              <w:rPr>
                <w:rFonts w:eastAsia="Times New Roman"/>
              </w:rPr>
              <w:t xml:space="preserve"> we, the tendering organisation, possess the operational capacity and </w:t>
            </w:r>
            <w:r w:rsidRPr="003D3091">
              <w:rPr>
                <w:color w:val="auto"/>
              </w:rPr>
              <w:t xml:space="preserve">all necessary equipment to fulfil </w:t>
            </w:r>
            <w:proofErr w:type="gramStart"/>
            <w:r w:rsidRPr="003D3091">
              <w:rPr>
                <w:color w:val="auto"/>
              </w:rPr>
              <w:t>all of</w:t>
            </w:r>
            <w:proofErr w:type="gramEnd"/>
            <w:r w:rsidRPr="003D3091">
              <w:rPr>
                <w:color w:val="auto"/>
              </w:rPr>
              <w:t xml:space="preserve"> the requirements of this contract within the timeframe specified in the RFT</w:t>
            </w:r>
            <w:r w:rsidRPr="006B3E89">
              <w:rPr>
                <w:rFonts w:eastAsia="Times New Roman"/>
              </w:rPr>
              <w:t xml:space="preserve">.  </w:t>
            </w:r>
          </w:p>
          <w:p w14:paraId="385187A8" w14:textId="77777777" w:rsidR="00936FCF" w:rsidRDefault="00936FCF" w:rsidP="00D90DEA">
            <w:pPr>
              <w:spacing w:before="0" w:after="0" w:line="240" w:lineRule="auto"/>
              <w:rPr>
                <w:rFonts w:eastAsia="Times New Roman"/>
              </w:rPr>
            </w:pPr>
          </w:p>
          <w:p w14:paraId="1AC41B84" w14:textId="55EB20AE" w:rsidR="008049C1" w:rsidRDefault="008049C1" w:rsidP="00D90DEA">
            <w:pPr>
              <w:spacing w:before="0" w:after="0" w:line="240" w:lineRule="auto"/>
              <w:rPr>
                <w:rFonts w:eastAsia="Times New Roman"/>
              </w:rPr>
            </w:pPr>
            <w:r w:rsidRPr="006B3E89">
              <w:rPr>
                <w:rFonts w:eastAsia="Times New Roman"/>
              </w:rPr>
              <w:t xml:space="preserve">I understand that the provision of inaccurate or misleading information in these Declarations will lead to my organisation being excluded from participation in this and future tenders and I am signing on behalf of: </w:t>
            </w:r>
          </w:p>
          <w:p w14:paraId="7060616E" w14:textId="77777777" w:rsidR="008049C1" w:rsidRPr="006B3E89" w:rsidRDefault="008049C1" w:rsidP="00D90DEA">
            <w:pPr>
              <w:spacing w:before="0" w:after="0" w:line="240" w:lineRule="auto"/>
              <w:rPr>
                <w:rFonts w:eastAsia="Times New Roman"/>
                <w:b/>
              </w:rPr>
            </w:pPr>
          </w:p>
        </w:tc>
      </w:tr>
      <w:tr w:rsidR="008049C1" w:rsidRPr="00095441" w14:paraId="77DC3151" w14:textId="77777777" w:rsidTr="00936FC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106" w:type="dxa"/>
          </w:tcPr>
          <w:p w14:paraId="14E52FC1" w14:textId="77777777" w:rsidR="008049C1" w:rsidRPr="00095441" w:rsidRDefault="008049C1" w:rsidP="00D90DEA">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4911" w:type="dxa"/>
          </w:tcPr>
          <w:p w14:paraId="3765ADDF" w14:textId="77777777" w:rsidR="008049C1" w:rsidRDefault="008049C1" w:rsidP="00D90DEA">
            <w:pPr>
              <w:spacing w:before="0" w:after="0" w:line="240" w:lineRule="auto"/>
              <w:jc w:val="left"/>
              <w:rPr>
                <w:rFonts w:eastAsia="Times New Roman"/>
              </w:rPr>
            </w:pPr>
          </w:p>
          <w:p w14:paraId="52CC04AD" w14:textId="77777777" w:rsidR="008049C1" w:rsidRPr="00095441" w:rsidRDefault="008049C1" w:rsidP="00D90DEA">
            <w:pPr>
              <w:spacing w:before="0" w:after="0" w:line="240" w:lineRule="auto"/>
              <w:jc w:val="left"/>
              <w:rPr>
                <w:rFonts w:eastAsia="Times New Roman"/>
              </w:rPr>
            </w:pPr>
          </w:p>
        </w:tc>
      </w:tr>
      <w:tr w:rsidR="008049C1" w:rsidRPr="00095441" w14:paraId="767A4926" w14:textId="77777777" w:rsidTr="00936FC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106" w:type="dxa"/>
          </w:tcPr>
          <w:p w14:paraId="555CF3C6" w14:textId="77777777" w:rsidR="008049C1" w:rsidRPr="00095441" w:rsidRDefault="008049C1" w:rsidP="00D90DEA">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4911" w:type="dxa"/>
          </w:tcPr>
          <w:p w14:paraId="6A00DCCD" w14:textId="77777777" w:rsidR="008049C1" w:rsidRDefault="008049C1" w:rsidP="00D90DEA">
            <w:pPr>
              <w:spacing w:before="0" w:after="0" w:line="240" w:lineRule="auto"/>
              <w:jc w:val="left"/>
              <w:rPr>
                <w:rFonts w:eastAsia="Times New Roman"/>
              </w:rPr>
            </w:pPr>
          </w:p>
          <w:p w14:paraId="3E239790" w14:textId="77777777" w:rsidR="008049C1" w:rsidRPr="00095441" w:rsidRDefault="008049C1" w:rsidP="00D90DEA">
            <w:pPr>
              <w:spacing w:before="0" w:after="0" w:line="240" w:lineRule="auto"/>
              <w:jc w:val="left"/>
              <w:rPr>
                <w:rFonts w:eastAsia="Times New Roman"/>
              </w:rPr>
            </w:pPr>
          </w:p>
        </w:tc>
      </w:tr>
      <w:tr w:rsidR="008049C1" w:rsidRPr="00095441" w14:paraId="4A858C78" w14:textId="77777777" w:rsidTr="00936FC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106" w:type="dxa"/>
          </w:tcPr>
          <w:p w14:paraId="4C552ED7" w14:textId="77777777" w:rsidR="008049C1" w:rsidRDefault="008049C1" w:rsidP="00D90DEA">
            <w:pPr>
              <w:spacing w:before="0" w:after="0" w:line="240" w:lineRule="auto"/>
              <w:rPr>
                <w:rFonts w:eastAsia="Times New Roman"/>
              </w:rPr>
            </w:pPr>
            <w:r>
              <w:rPr>
                <w:rFonts w:eastAsia="Times New Roman"/>
              </w:rPr>
              <w:t>Position</w:t>
            </w:r>
          </w:p>
          <w:p w14:paraId="7AF2C7A4" w14:textId="77777777" w:rsidR="008049C1" w:rsidRDefault="008049C1" w:rsidP="00D90DEA">
            <w:pPr>
              <w:spacing w:before="0" w:after="0" w:line="240" w:lineRule="auto"/>
              <w:rPr>
                <w:rFonts w:eastAsia="Times New Roman"/>
              </w:rPr>
            </w:pPr>
          </w:p>
        </w:tc>
        <w:tc>
          <w:tcPr>
            <w:tcW w:w="4911" w:type="dxa"/>
          </w:tcPr>
          <w:p w14:paraId="4EE1E11A" w14:textId="77777777" w:rsidR="008049C1" w:rsidRDefault="008049C1" w:rsidP="00D90DEA">
            <w:pPr>
              <w:spacing w:before="0" w:after="0" w:line="240" w:lineRule="auto"/>
              <w:jc w:val="left"/>
              <w:rPr>
                <w:rFonts w:eastAsia="Times New Roman"/>
              </w:rPr>
            </w:pPr>
          </w:p>
        </w:tc>
      </w:tr>
      <w:tr w:rsidR="008049C1" w:rsidRPr="00095441" w14:paraId="49A5E880" w14:textId="77777777" w:rsidTr="00936FC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106" w:type="dxa"/>
          </w:tcPr>
          <w:p w14:paraId="006AB243" w14:textId="77777777" w:rsidR="008049C1" w:rsidRPr="00095441" w:rsidRDefault="008049C1" w:rsidP="00D90DEA">
            <w:pPr>
              <w:spacing w:before="0" w:after="0" w:line="240" w:lineRule="auto"/>
              <w:rPr>
                <w:rFonts w:eastAsia="Times New Roman"/>
              </w:rPr>
            </w:pPr>
            <w:r>
              <w:rPr>
                <w:rFonts w:eastAsia="Times New Roman"/>
              </w:rPr>
              <w:t>Signature</w:t>
            </w:r>
          </w:p>
        </w:tc>
        <w:tc>
          <w:tcPr>
            <w:tcW w:w="4911" w:type="dxa"/>
          </w:tcPr>
          <w:p w14:paraId="18455F94" w14:textId="77777777" w:rsidR="008049C1" w:rsidRDefault="008049C1" w:rsidP="00D90DEA">
            <w:pPr>
              <w:spacing w:before="0" w:after="0" w:line="240" w:lineRule="auto"/>
              <w:jc w:val="left"/>
              <w:rPr>
                <w:rFonts w:eastAsia="Times New Roman"/>
              </w:rPr>
            </w:pPr>
          </w:p>
          <w:p w14:paraId="38705CD3" w14:textId="77777777" w:rsidR="008049C1" w:rsidRPr="00095441" w:rsidRDefault="008049C1" w:rsidP="00D90DEA">
            <w:pPr>
              <w:spacing w:before="0" w:after="0" w:line="240" w:lineRule="auto"/>
              <w:jc w:val="left"/>
              <w:rPr>
                <w:rFonts w:eastAsia="Times New Roman"/>
              </w:rPr>
            </w:pPr>
          </w:p>
        </w:tc>
      </w:tr>
    </w:tbl>
    <w:p w14:paraId="7CD5508F" w14:textId="77777777" w:rsidR="008049C1" w:rsidRDefault="008049C1" w:rsidP="008049C1">
      <w:pPr>
        <w:spacing w:before="0" w:after="0" w:line="240" w:lineRule="auto"/>
        <w:jc w:val="left"/>
        <w:rPr>
          <w:rFonts w:eastAsiaTheme="majorEastAsia"/>
        </w:rPr>
      </w:pPr>
    </w:p>
    <w:p w14:paraId="7C2C0DBF" w14:textId="77777777" w:rsidR="008049C1" w:rsidRDefault="008049C1" w:rsidP="009F769A">
      <w:pPr>
        <w:spacing w:before="0" w:after="0" w:line="240" w:lineRule="auto"/>
        <w:jc w:val="left"/>
        <w:rPr>
          <w:rFonts w:eastAsiaTheme="majorEastAsia"/>
        </w:rPr>
      </w:pPr>
    </w:p>
    <w:p w14:paraId="73992F5C" w14:textId="7E02C455" w:rsidR="000568D2" w:rsidRPr="008049C1" w:rsidRDefault="009F769A" w:rsidP="008049C1">
      <w:pPr>
        <w:spacing w:before="0" w:after="0" w:line="240" w:lineRule="auto"/>
        <w:jc w:val="left"/>
        <w:rPr>
          <w:rFonts w:eastAsiaTheme="majorEastAsia"/>
        </w:rPr>
      </w:pPr>
      <w:r>
        <w:rPr>
          <w:rFonts w:eastAsiaTheme="majorEastAsia"/>
        </w:rPr>
        <w:br w:type="page"/>
      </w:r>
    </w:p>
    <w:p w14:paraId="556C37C1" w14:textId="77777777" w:rsidR="00462C10" w:rsidRPr="00462C10" w:rsidRDefault="00462C10" w:rsidP="00C80799">
      <w:pPr>
        <w:pStyle w:val="Heading1"/>
      </w:pPr>
      <w:bookmarkStart w:id="16" w:name="_Toc198923110"/>
      <w:r w:rsidRPr="00462C10">
        <w:lastRenderedPageBreak/>
        <w:t>RESPONSE TO THE AWARD CRITERIA</w:t>
      </w:r>
      <w:bookmarkEnd w:id="16"/>
    </w:p>
    <w:p w14:paraId="166AE2D2" w14:textId="77777777" w:rsidR="00674030" w:rsidRDefault="00674030" w:rsidP="00674030"/>
    <w:p w14:paraId="72051B66" w14:textId="034F7679" w:rsidR="00674030" w:rsidRDefault="00674030" w:rsidP="00674030">
      <w:pPr>
        <w:pStyle w:val="Heading2"/>
      </w:pPr>
      <w:r>
        <w:t xml:space="preserve">Lot 1-Specific </w:t>
      </w:r>
      <w:r w:rsidR="008028C0">
        <w:t>Award</w:t>
      </w:r>
      <w:r>
        <w:t xml:space="preserve"> Criteria (Graphic Design &amp; Print Services)</w:t>
      </w:r>
    </w:p>
    <w:p w14:paraId="1554D1E6" w14:textId="29A77BBE" w:rsidR="00674030" w:rsidRDefault="008028C0" w:rsidP="00674030">
      <w:r>
        <w:t>Tenderers bidding for lot 1</w:t>
      </w:r>
      <w:r w:rsidR="00F95A52">
        <w:t xml:space="preserve"> (Graphic Design and Print Services) </w:t>
      </w:r>
      <w:r w:rsidR="00EC7EC4">
        <w:t>must complete the following sections.</w:t>
      </w:r>
    </w:p>
    <w:p w14:paraId="63A08331" w14:textId="793EF8C8" w:rsidR="003F5BB3" w:rsidRDefault="009C42CF" w:rsidP="00356A7E">
      <w:pPr>
        <w:pStyle w:val="Heading3"/>
      </w:pPr>
      <w:bookmarkStart w:id="17" w:name="_Toc198923111"/>
      <w:r>
        <w:t xml:space="preserve">Form </w:t>
      </w:r>
      <w:r w:rsidR="006205F0">
        <w:t>of</w:t>
      </w:r>
      <w:r>
        <w:t xml:space="preserve"> Tender </w:t>
      </w:r>
      <w:r w:rsidR="003008A4">
        <w:t>–</w:t>
      </w:r>
      <w:r>
        <w:t xml:space="preserve"> Services</w:t>
      </w:r>
      <w:r w:rsidR="003008A4">
        <w:t xml:space="preserve"> – Cost Criterion A</w:t>
      </w:r>
      <w:bookmarkEnd w:id="17"/>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601209DF" w:rsidR="003F5BB3" w:rsidRDefault="003F5BB3" w:rsidP="003F5BB3">
      <w:r w:rsidRPr="00414BFB">
        <w:t xml:space="preserve">I/We have examined the tender documentation and hereby offer to provide the services in accordance with the details contained within the </w:t>
      </w:r>
      <w:r>
        <w:t xml:space="preserve">Request for Tender Document. </w:t>
      </w:r>
    </w:p>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3916"/>
      </w:tblGrid>
      <w:tr w:rsidR="008C74ED" w:rsidRPr="00C06DD9" w14:paraId="53C3001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53342DE" w14:textId="77777777" w:rsidR="008C74ED" w:rsidRPr="00C06DD9" w:rsidRDefault="008C74ED">
            <w:pPr>
              <w:rPr>
                <w:lang w:val="en-IE"/>
              </w:rPr>
            </w:pPr>
            <w:r w:rsidRPr="00C06DD9">
              <w:rPr>
                <w:lang w:val="en-IE"/>
              </w:rPr>
              <w:t>Criterion A</w:t>
            </w:r>
          </w:p>
        </w:tc>
        <w:tc>
          <w:tcPr>
            <w:tcW w:w="12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A993C01" w14:textId="77777777" w:rsidR="008C74ED" w:rsidRPr="00C06DD9" w:rsidRDefault="008C74ED">
            <w:pPr>
              <w:cnfStyle w:val="100000000000" w:firstRow="1" w:lastRow="0" w:firstColumn="0" w:lastColumn="0" w:oddVBand="0" w:evenVBand="0" w:oddHBand="0" w:evenHBand="0" w:firstRowFirstColumn="0" w:firstRowLastColumn="0" w:lastRowFirstColumn="0" w:lastRowLastColumn="0"/>
              <w:rPr>
                <w:lang w:val="en-IE"/>
              </w:rPr>
            </w:pPr>
            <w:r w:rsidRPr="00C06DD9">
              <w:rPr>
                <w:lang w:val="en-IE"/>
              </w:rPr>
              <w:t xml:space="preserve">Weighting </w:t>
            </w:r>
          </w:p>
        </w:tc>
        <w:tc>
          <w:tcPr>
            <w:tcW w:w="391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39FC7DB" w14:textId="77777777" w:rsidR="008C74ED" w:rsidRPr="00C06DD9" w:rsidRDefault="008C74ED">
            <w:pPr>
              <w:cnfStyle w:val="100000000000" w:firstRow="1" w:lastRow="0" w:firstColumn="0" w:lastColumn="0" w:oddVBand="0" w:evenVBand="0" w:oddHBand="0" w:evenHBand="0" w:firstRowFirstColumn="0" w:firstRowLastColumn="0" w:lastRowFirstColumn="0" w:lastRowLastColumn="0"/>
              <w:rPr>
                <w:lang w:val="en-IE"/>
              </w:rPr>
            </w:pPr>
            <w:r w:rsidRPr="00C06DD9">
              <w:rPr>
                <w:lang w:val="en-IE"/>
              </w:rPr>
              <w:t>Maximum Marks</w:t>
            </w:r>
          </w:p>
        </w:tc>
      </w:tr>
      <w:tr w:rsidR="008C74ED" w:rsidRPr="00C06DD9" w14:paraId="5A74C8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Borders>
              <w:top w:val="single" w:sz="4" w:space="0" w:color="auto"/>
            </w:tcBorders>
          </w:tcPr>
          <w:p w14:paraId="7AE6480A" w14:textId="77777777" w:rsidR="008C74ED" w:rsidRPr="00C06DD9" w:rsidRDefault="008C74ED">
            <w:pPr>
              <w:rPr>
                <w:lang w:val="en-IE"/>
              </w:rPr>
            </w:pPr>
            <w:r w:rsidRPr="00C06DD9">
              <w:rPr>
                <w:lang w:val="en-IE"/>
              </w:rPr>
              <w:t>Cost Criterion</w:t>
            </w:r>
          </w:p>
        </w:tc>
        <w:tc>
          <w:tcPr>
            <w:tcW w:w="1280" w:type="dxa"/>
            <w:tcBorders>
              <w:top w:val="single" w:sz="4" w:space="0" w:color="auto"/>
            </w:tcBorders>
            <w:shd w:val="clear" w:color="auto" w:fill="D9D9D9" w:themeFill="background1" w:themeFillShade="D9"/>
            <w:vAlign w:val="center"/>
          </w:tcPr>
          <w:p w14:paraId="6F66ACDA" w14:textId="77777777" w:rsidR="008C74ED" w:rsidRPr="00C06DD9" w:rsidRDefault="008C74ED">
            <w:pPr>
              <w:cnfStyle w:val="000000100000" w:firstRow="0" w:lastRow="0" w:firstColumn="0" w:lastColumn="0" w:oddVBand="0" w:evenVBand="0" w:oddHBand="1" w:evenHBand="0" w:firstRowFirstColumn="0" w:firstRowLastColumn="0" w:lastRowFirstColumn="0" w:lastRowLastColumn="0"/>
              <w:rPr>
                <w:b/>
                <w:bCs/>
                <w:highlight w:val="lightGray"/>
                <w:lang w:val="en-IE"/>
              </w:rPr>
            </w:pPr>
            <w:r w:rsidRPr="0CFF14E7">
              <w:rPr>
                <w:b/>
                <w:bCs/>
                <w:highlight w:val="lightGray"/>
                <w:lang w:val="en-IE"/>
              </w:rPr>
              <w:t>40</w:t>
            </w:r>
            <w:r w:rsidRPr="00C06DD9">
              <w:rPr>
                <w:b/>
                <w:bCs/>
                <w:highlight w:val="lightGray"/>
                <w:lang w:val="en-IE"/>
              </w:rPr>
              <w:t>%</w:t>
            </w:r>
          </w:p>
        </w:tc>
        <w:tc>
          <w:tcPr>
            <w:tcW w:w="3916" w:type="dxa"/>
            <w:tcBorders>
              <w:top w:val="single" w:sz="4" w:space="0" w:color="auto"/>
            </w:tcBorders>
            <w:shd w:val="clear" w:color="auto" w:fill="D9D9D9" w:themeFill="background1" w:themeFillShade="D9"/>
            <w:vAlign w:val="center"/>
          </w:tcPr>
          <w:p w14:paraId="510225E6" w14:textId="77777777" w:rsidR="008C74ED" w:rsidRPr="00C06DD9" w:rsidRDefault="008C74ED">
            <w:pPr>
              <w:cnfStyle w:val="000000100000" w:firstRow="0" w:lastRow="0" w:firstColumn="0" w:lastColumn="0" w:oddVBand="0" w:evenVBand="0" w:oddHBand="1" w:evenHBand="0" w:firstRowFirstColumn="0" w:firstRowLastColumn="0" w:lastRowFirstColumn="0" w:lastRowLastColumn="0"/>
              <w:rPr>
                <w:b/>
                <w:bCs/>
                <w:highlight w:val="lightGray"/>
                <w:lang w:val="en-IE"/>
              </w:rPr>
            </w:pPr>
            <w:r>
              <w:rPr>
                <w:b/>
                <w:bCs/>
                <w:highlight w:val="lightGray"/>
              </w:rPr>
              <w:t>4000</w:t>
            </w:r>
          </w:p>
        </w:tc>
      </w:tr>
      <w:tr w:rsidR="008C74ED" w:rsidRPr="00C06DD9" w14:paraId="3FD10106" w14:textId="77777777">
        <w:tc>
          <w:tcPr>
            <w:cnfStyle w:val="001000000000" w:firstRow="0" w:lastRow="0" w:firstColumn="1" w:lastColumn="0" w:oddVBand="0" w:evenVBand="0" w:oddHBand="0" w:evenHBand="0" w:firstRowFirstColumn="0" w:firstRowLastColumn="0" w:lastRowFirstColumn="0" w:lastRowLastColumn="0"/>
            <w:tcW w:w="1703" w:type="dxa"/>
          </w:tcPr>
          <w:p w14:paraId="4D386404" w14:textId="77777777" w:rsidR="008C74ED" w:rsidRPr="00C06DD9" w:rsidRDefault="008C74ED">
            <w:pPr>
              <w:rPr>
                <w:lang w:val="en-IE"/>
              </w:rPr>
            </w:pPr>
            <w:r w:rsidRPr="00C06DD9">
              <w:rPr>
                <w:lang w:val="en-IE"/>
              </w:rPr>
              <w:t>Description</w:t>
            </w:r>
          </w:p>
        </w:tc>
        <w:tc>
          <w:tcPr>
            <w:tcW w:w="7318" w:type="dxa"/>
            <w:gridSpan w:val="3"/>
          </w:tcPr>
          <w:p w14:paraId="5BF77A57" w14:textId="6A952181" w:rsidR="008C74ED" w:rsidRDefault="008C74E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 xml:space="preserve">Tenderers must complete the accompanying </w:t>
            </w:r>
            <w:r w:rsidR="00A440F4">
              <w:t>P</w:t>
            </w:r>
            <w:r>
              <w:t>ricing Schedule</w:t>
            </w:r>
            <w:r w:rsidR="00A440F4">
              <w:t xml:space="preserve"> </w:t>
            </w:r>
            <w:r w:rsidR="00A440F4" w:rsidRPr="00A440F4">
              <w:rPr>
                <w:b/>
                <w:bCs/>
              </w:rPr>
              <w:t>(Lot</w:t>
            </w:r>
            <w:r w:rsidR="003732F0">
              <w:rPr>
                <w:b/>
                <w:bCs/>
              </w:rPr>
              <w:t xml:space="preserve"> </w:t>
            </w:r>
            <w:r w:rsidR="00A440F4" w:rsidRPr="00A440F4">
              <w:rPr>
                <w:b/>
                <w:bCs/>
              </w:rPr>
              <w:t>1)</w:t>
            </w:r>
            <w:r>
              <w:t xml:space="preserve"> spreadsheet. The total cost provided for the initial contract will be used to evaluate the cost criterion.</w:t>
            </w:r>
          </w:p>
          <w:p w14:paraId="0761D66E" w14:textId="343BF9C9" w:rsidR="008C74ED" w:rsidRPr="00211679" w:rsidRDefault="008C74ED">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The proposed cost of the initial contract will be used for the purposes of evaluating this criterion. Marks will be awarded according to the following formula:</w:t>
            </w:r>
          </w:p>
          <w:p w14:paraId="4F6BFFCB" w14:textId="77777777" w:rsidR="008C74ED" w:rsidRPr="00A9629E" w:rsidRDefault="008C74ED">
            <w:pPr>
              <w:jc w:val="center"/>
              <w:cnfStyle w:val="000000000000" w:firstRow="0" w:lastRow="0" w:firstColumn="0" w:lastColumn="0" w:oddVBand="0" w:evenVBand="0" w:oddHBand="0" w:evenHBand="0" w:firstRowFirstColumn="0" w:firstRowLastColumn="0" w:lastRowFirstColumn="0" w:lastRowLastColumn="0"/>
              <w:rPr>
                <w:lang w:val="en-IE"/>
              </w:rPr>
            </w:pPr>
            <w:r w:rsidRPr="00A9629E">
              <w:rPr>
                <w:u w:val="single"/>
                <w:lang w:val="en-IE"/>
              </w:rPr>
              <w:t>Maximum points available x lowest responsive valid tender</w:t>
            </w:r>
            <w:r w:rsidRPr="00A9629E">
              <w:rPr>
                <w:lang w:val="en-IE"/>
              </w:rPr>
              <w:t xml:space="preserve"> </w:t>
            </w:r>
            <w:r w:rsidRPr="00A9629E">
              <w:rPr>
                <w:lang w:val="en-IE"/>
              </w:rPr>
              <w:br/>
              <w:t>Value of individual tender</w:t>
            </w:r>
          </w:p>
          <w:p w14:paraId="7D40F3AC" w14:textId="77777777" w:rsidR="008C74ED" w:rsidRPr="00C06DD9" w:rsidRDefault="008C74ED">
            <w:pPr>
              <w:cnfStyle w:val="000000000000" w:firstRow="0" w:lastRow="0" w:firstColumn="0" w:lastColumn="0" w:oddVBand="0" w:evenVBand="0" w:oddHBand="0" w:evenHBand="0" w:firstRowFirstColumn="0" w:firstRowLastColumn="0" w:lastRowFirstColumn="0" w:lastRowLastColumn="0"/>
              <w:rPr>
                <w:b/>
                <w:bCs/>
                <w:lang w:val="en-IE"/>
              </w:rPr>
            </w:pPr>
            <w:r w:rsidRPr="00A9629E">
              <w:rPr>
                <w:lang w:val="en-IE"/>
              </w:rPr>
              <w:t xml:space="preserve">The lowest responsive valid tender will achieve maximum </w:t>
            </w:r>
            <w:proofErr w:type="gramStart"/>
            <w:r w:rsidRPr="00A9629E">
              <w:rPr>
                <w:lang w:val="en-IE"/>
              </w:rPr>
              <w:t>points</w:t>
            </w:r>
            <w:proofErr w:type="gramEnd"/>
            <w:r w:rsidRPr="00A9629E">
              <w:rPr>
                <w:lang w:val="en-IE"/>
              </w:rPr>
              <w:t xml:space="preserve"> and all other tenders will be scored on a sliding scale thereafter using the above formula</w:t>
            </w:r>
          </w:p>
        </w:tc>
      </w:tr>
    </w:tbl>
    <w:p w14:paraId="7D829EF2" w14:textId="77777777" w:rsidR="00BC13C9" w:rsidRDefault="00BC13C9" w:rsidP="003F5BB3"/>
    <w:p w14:paraId="19BFD324" w14:textId="4181FE33" w:rsidR="003F5054" w:rsidRPr="00660046" w:rsidRDefault="003F5054" w:rsidP="009C4B3D">
      <w:pPr>
        <w:spacing w:after="0" w:line="240" w:lineRule="auto"/>
        <w:rPr>
          <w:b/>
          <w:bCs/>
          <w:color w:val="auto"/>
          <w:highlight w:val="lightGray"/>
          <w:u w:val="single"/>
        </w:rPr>
      </w:pPr>
      <w:r w:rsidRPr="00660046">
        <w:rPr>
          <w:b/>
          <w:bCs/>
          <w:color w:val="auto"/>
          <w:highlight w:val="lightGray"/>
          <w:u w:val="single"/>
        </w:rPr>
        <w:t>Note 1</w:t>
      </w:r>
      <w:r w:rsidR="00C05BAF" w:rsidRPr="00660046">
        <w:rPr>
          <w:b/>
          <w:bCs/>
          <w:color w:val="auto"/>
          <w:highlight w:val="lightGray"/>
          <w:u w:val="single"/>
        </w:rPr>
        <w:t>:</w:t>
      </w:r>
    </w:p>
    <w:p w14:paraId="6F13C219" w14:textId="47803591" w:rsidR="003F5054" w:rsidRPr="00660046" w:rsidRDefault="00FC61CF" w:rsidP="009C4B3D">
      <w:pPr>
        <w:spacing w:before="0" w:after="0" w:line="240" w:lineRule="auto"/>
        <w:rPr>
          <w:color w:val="auto"/>
          <w:highlight w:val="lightGray"/>
        </w:rPr>
      </w:pPr>
      <w:r w:rsidRPr="00660046">
        <w:rPr>
          <w:color w:val="auto"/>
          <w:highlight w:val="lightGray"/>
        </w:rPr>
        <w:t>Tenderers</w:t>
      </w:r>
      <w:r w:rsidR="003F5054" w:rsidRPr="00660046">
        <w:rPr>
          <w:color w:val="auto"/>
          <w:highlight w:val="lightGray"/>
        </w:rPr>
        <w:t xml:space="preserve"> must complete all required inputs in the pricing schedule to remain eligible in this competition.</w:t>
      </w:r>
    </w:p>
    <w:p w14:paraId="2CB9C834" w14:textId="1C93E481" w:rsidR="003F5BB3" w:rsidRPr="00660046" w:rsidRDefault="003F5054" w:rsidP="009C4B3D">
      <w:pPr>
        <w:spacing w:before="0" w:line="240" w:lineRule="auto"/>
        <w:rPr>
          <w:color w:val="auto"/>
          <w:highlight w:val="lightGray"/>
        </w:rPr>
      </w:pPr>
      <w:r w:rsidRPr="00660046">
        <w:rPr>
          <w:color w:val="auto"/>
          <w:highlight w:val="lightGray"/>
        </w:rPr>
        <w:lastRenderedPageBreak/>
        <w:t xml:space="preserve">Any alteration or amendment to the pricing schedule may result in that </w:t>
      </w:r>
      <w:r w:rsidR="00FC61CF" w:rsidRPr="00660046">
        <w:rPr>
          <w:color w:val="auto"/>
          <w:highlight w:val="lightGray"/>
        </w:rPr>
        <w:t>tenderer’s</w:t>
      </w:r>
      <w:r w:rsidRPr="00660046">
        <w:rPr>
          <w:color w:val="auto"/>
          <w:highlight w:val="lightGray"/>
        </w:rPr>
        <w:t xml:space="preserve"> bid being rejected.</w:t>
      </w:r>
    </w:p>
    <w:p w14:paraId="18D3D5DD" w14:textId="70B1E0C2" w:rsidR="000B0028" w:rsidRPr="00660046" w:rsidRDefault="008449FA" w:rsidP="009C4B3D">
      <w:pPr>
        <w:spacing w:after="0" w:line="240" w:lineRule="auto"/>
        <w:rPr>
          <w:color w:val="auto"/>
          <w:highlight w:val="lightGray"/>
        </w:rPr>
      </w:pPr>
      <w:r w:rsidRPr="00660046">
        <w:rPr>
          <w:b/>
          <w:bCs/>
          <w:color w:val="auto"/>
          <w:highlight w:val="lightGray"/>
          <w:u w:val="single"/>
        </w:rPr>
        <w:t xml:space="preserve">Note </w:t>
      </w:r>
      <w:r w:rsidR="003F5054" w:rsidRPr="00660046">
        <w:rPr>
          <w:b/>
          <w:bCs/>
          <w:color w:val="auto"/>
          <w:highlight w:val="lightGray"/>
          <w:u w:val="single"/>
        </w:rPr>
        <w:t>2</w:t>
      </w:r>
      <w:r w:rsidR="00C05BAF" w:rsidRPr="00660046">
        <w:rPr>
          <w:b/>
          <w:bCs/>
          <w:color w:val="auto"/>
          <w:highlight w:val="lightGray"/>
          <w:u w:val="single"/>
        </w:rPr>
        <w:t>:</w:t>
      </w:r>
    </w:p>
    <w:p w14:paraId="627B05D2" w14:textId="234A2FCF" w:rsidR="003F5BB3" w:rsidRPr="00660046" w:rsidRDefault="008449FA" w:rsidP="009C4B3D">
      <w:pPr>
        <w:spacing w:before="0" w:line="240" w:lineRule="auto"/>
        <w:rPr>
          <w:b/>
          <w:color w:val="auto"/>
        </w:rPr>
      </w:pPr>
      <w:r w:rsidRPr="00660046">
        <w:rPr>
          <w:color w:val="auto"/>
          <w:highlight w:val="lightGray"/>
        </w:rPr>
        <w:t xml:space="preserve">Relevant in Frameworks: </w:t>
      </w:r>
      <w:r w:rsidR="003F5BB3" w:rsidRPr="00660046">
        <w:rPr>
          <w:color w:val="auto"/>
          <w:highlight w:val="lightGray"/>
        </w:rPr>
        <w:t xml:space="preserve">The figures above are notional </w:t>
      </w:r>
      <w:r w:rsidR="00877458" w:rsidRPr="00660046">
        <w:rPr>
          <w:color w:val="auto"/>
          <w:highlight w:val="lightGray"/>
        </w:rPr>
        <w:t>volumes</w:t>
      </w:r>
      <w:r w:rsidR="003F5BB3" w:rsidRPr="00660046">
        <w:rPr>
          <w:color w:val="auto"/>
          <w:highlight w:val="lightGray"/>
        </w:rPr>
        <w:t xml:space="preserve"> and provide no guarantee of work to be awarded under this framework agreement.  It is being used purely to enable assessment of the notional co</w:t>
      </w:r>
      <w:r w:rsidR="00877458" w:rsidRPr="00660046">
        <w:rPr>
          <w:color w:val="auto"/>
          <w:highlight w:val="lightGray"/>
        </w:rPr>
        <w:t>st for the framework agreement and ensure certainty of rates for work under the framework.</w:t>
      </w:r>
      <w:r w:rsidR="00877458" w:rsidRPr="00660046">
        <w:rPr>
          <w:color w:val="auto"/>
        </w:rPr>
        <w:t xml:space="preserve"> </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77777777" w:rsidR="003F5BB3" w:rsidRPr="003E1EA4" w:rsidRDefault="003F5BB3" w:rsidP="003F5BB3">
      <w:pPr>
        <w:pStyle w:val="ListParagraph"/>
        <w:numPr>
          <w:ilvl w:val="0"/>
          <w:numId w:val="4"/>
        </w:numPr>
        <w:spacing w:before="0"/>
        <w:jc w:val="left"/>
        <w:rPr>
          <w:b/>
          <w:color w:val="auto"/>
          <w:highlight w:val="lightGray"/>
        </w:rPr>
      </w:pPr>
      <w:r w:rsidRPr="003E1EA4">
        <w:rPr>
          <w:color w:val="auto"/>
          <w:highlight w:val="lightGray"/>
        </w:rPr>
        <w:t xml:space="preserve">Agree that the rates stated are maximum prices for the duration of the framework agreement, </w:t>
      </w:r>
    </w:p>
    <w:p w14:paraId="38ECB257" w14:textId="37625E21" w:rsidR="006F1782" w:rsidRPr="009D12DB" w:rsidRDefault="006F1782" w:rsidP="003F5BB3">
      <w:pPr>
        <w:pStyle w:val="ListParagraph"/>
        <w:numPr>
          <w:ilvl w:val="0"/>
          <w:numId w:val="4"/>
        </w:numPr>
        <w:spacing w:before="0"/>
        <w:jc w:val="left"/>
        <w:rPr>
          <w:bCs/>
          <w:color w:val="auto"/>
          <w:highlight w:val="lightGray"/>
        </w:rPr>
      </w:pPr>
      <w:r w:rsidRPr="003E1EA4">
        <w:rPr>
          <w:bCs/>
          <w:color w:val="auto"/>
        </w:rPr>
        <w:t xml:space="preserve">Have taken account of all obligations under the Contract including supply chain and </w:t>
      </w:r>
      <w:r w:rsidRPr="009D12DB">
        <w:rPr>
          <w:bCs/>
          <w:color w:val="auto"/>
        </w:rPr>
        <w:t xml:space="preserve">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18" w:name="_Hlk491592638"/>
      <w:r w:rsidRPr="00704E58">
        <w:t>Agree that as a condition of award, it shall be our sole responsibility to fulfil the obligations under the Contract</w:t>
      </w:r>
      <w:r w:rsidR="00FD658D">
        <w:t>.</w:t>
      </w:r>
    </w:p>
    <w:bookmarkEnd w:id="18"/>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lastRenderedPageBreak/>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79E9F170" w14:textId="2595B4F4" w:rsidR="008F70F9" w:rsidRDefault="008F70F9" w:rsidP="00674030">
      <w:pPr>
        <w:pStyle w:val="Heading3"/>
      </w:pPr>
      <w:bookmarkStart w:id="19" w:name="_Toc198923112"/>
      <w:r>
        <w:t xml:space="preserve">Response </w:t>
      </w:r>
      <w:r w:rsidR="0040539B">
        <w:t>to</w:t>
      </w:r>
      <w:r>
        <w:t xml:space="preserve"> Qualitative </w:t>
      </w:r>
      <w:r w:rsidR="00877458">
        <w:t xml:space="preserve">Award </w:t>
      </w:r>
      <w:r>
        <w:t>Criteria</w:t>
      </w:r>
      <w:bookmarkEnd w:id="12"/>
      <w:bookmarkEnd w:id="19"/>
    </w:p>
    <w:bookmarkEnd w:id="13"/>
    <w:bookmarkEnd w:id="14"/>
    <w:p w14:paraId="18CFD8CD" w14:textId="77777777" w:rsidR="008F70F9" w:rsidRDefault="008F70F9" w:rsidP="008F70F9">
      <w:pPr>
        <w:rPr>
          <w:rFonts w:eastAsiaTheme="majorEastAsia"/>
        </w:rPr>
      </w:pPr>
    </w:p>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13041D" w:rsidRPr="00C06DD9" w14:paraId="3549D14A" w14:textId="77777777" w:rsidTr="003423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3DE78EF9" w14:textId="77777777" w:rsidR="0013041D" w:rsidRPr="00C06DD9" w:rsidRDefault="0013041D">
            <w:pPr>
              <w:rPr>
                <w:color w:val="FFFFFF" w:themeColor="background1"/>
                <w:lang w:val="en-IE"/>
              </w:rPr>
            </w:pPr>
            <w:r w:rsidRPr="00C06DD9">
              <w:rPr>
                <w:color w:val="FFFFFF" w:themeColor="background1"/>
                <w:lang w:val="en-IE"/>
              </w:rPr>
              <w:t>Criterion B</w:t>
            </w:r>
          </w:p>
        </w:tc>
        <w:tc>
          <w:tcPr>
            <w:tcW w:w="1280" w:type="dxa"/>
            <w:shd w:val="clear" w:color="auto" w:fill="808080" w:themeFill="background1" w:themeFillShade="80"/>
          </w:tcPr>
          <w:p w14:paraId="7764C1DE" w14:textId="77777777" w:rsidR="0013041D" w:rsidRPr="00C06DD9" w:rsidRDefault="0013041D">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 xml:space="preserve">Weighting </w:t>
            </w:r>
          </w:p>
        </w:tc>
        <w:tc>
          <w:tcPr>
            <w:tcW w:w="1984" w:type="dxa"/>
            <w:shd w:val="clear" w:color="auto" w:fill="808080" w:themeFill="background1" w:themeFillShade="80"/>
          </w:tcPr>
          <w:p w14:paraId="6F6E5290" w14:textId="77777777" w:rsidR="0013041D" w:rsidRPr="00C06DD9" w:rsidRDefault="0013041D">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Maximum Marks</w:t>
            </w:r>
          </w:p>
        </w:tc>
        <w:tc>
          <w:tcPr>
            <w:tcW w:w="1932" w:type="dxa"/>
            <w:shd w:val="clear" w:color="auto" w:fill="808080" w:themeFill="background1" w:themeFillShade="80"/>
          </w:tcPr>
          <w:p w14:paraId="76625452" w14:textId="77777777" w:rsidR="0013041D" w:rsidRPr="00C06DD9" w:rsidRDefault="0013041D">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Minimum Marks</w:t>
            </w:r>
          </w:p>
        </w:tc>
      </w:tr>
      <w:tr w:rsidR="0013041D" w:rsidRPr="00C06DD9" w14:paraId="3B5B5C30" w14:textId="77777777" w:rsidTr="003423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6BEED554" w14:textId="77777777" w:rsidR="0013041D" w:rsidRPr="00C06DD9" w:rsidRDefault="0013041D">
            <w:pPr>
              <w:rPr>
                <w:color w:val="FF0000"/>
                <w:lang w:val="en-IE"/>
              </w:rPr>
            </w:pPr>
            <w:r w:rsidRPr="00C06DD9">
              <w:rPr>
                <w:lang w:val="en-IE"/>
              </w:rPr>
              <w:t xml:space="preserve">Project Team </w:t>
            </w:r>
          </w:p>
        </w:tc>
        <w:tc>
          <w:tcPr>
            <w:tcW w:w="1280" w:type="dxa"/>
            <w:shd w:val="clear" w:color="auto" w:fill="D9D9D9" w:themeFill="background1" w:themeFillShade="D9"/>
            <w:vAlign w:val="center"/>
          </w:tcPr>
          <w:p w14:paraId="447AE25D" w14:textId="77777777" w:rsidR="0013041D" w:rsidRPr="00C06DD9" w:rsidRDefault="0013041D">
            <w:pPr>
              <w:cnfStyle w:val="000000100000" w:firstRow="0" w:lastRow="0" w:firstColumn="0" w:lastColumn="0" w:oddVBand="0" w:evenVBand="0" w:oddHBand="1" w:evenHBand="0" w:firstRowFirstColumn="0" w:firstRowLastColumn="0" w:lastRowFirstColumn="0" w:lastRowLastColumn="0"/>
              <w:rPr>
                <w:b/>
                <w:bCs/>
                <w:highlight w:val="lightGray"/>
                <w:lang w:val="en-IE"/>
              </w:rPr>
            </w:pPr>
            <w:r w:rsidRPr="62707BB8">
              <w:rPr>
                <w:b/>
                <w:bCs/>
                <w:highlight w:val="lightGray"/>
                <w:lang w:val="en-IE"/>
              </w:rPr>
              <w:t>20</w:t>
            </w:r>
            <w:r w:rsidRPr="00C06DD9">
              <w:rPr>
                <w:b/>
                <w:bCs/>
                <w:highlight w:val="lightGray"/>
                <w:lang w:val="en-IE"/>
              </w:rPr>
              <w:t>%</w:t>
            </w:r>
          </w:p>
        </w:tc>
        <w:tc>
          <w:tcPr>
            <w:tcW w:w="1984" w:type="dxa"/>
            <w:shd w:val="clear" w:color="auto" w:fill="D9D9D9" w:themeFill="background1" w:themeFillShade="D9"/>
            <w:vAlign w:val="center"/>
          </w:tcPr>
          <w:p w14:paraId="394AE486" w14:textId="77777777" w:rsidR="0013041D" w:rsidRPr="00C06DD9" w:rsidRDefault="0013041D">
            <w:pPr>
              <w:cnfStyle w:val="000000100000" w:firstRow="0" w:lastRow="0" w:firstColumn="0" w:lastColumn="0" w:oddVBand="0" w:evenVBand="0" w:oddHBand="1" w:evenHBand="0" w:firstRowFirstColumn="0" w:firstRowLastColumn="0" w:lastRowFirstColumn="0" w:lastRowLastColumn="0"/>
              <w:rPr>
                <w:b/>
                <w:bCs/>
                <w:highlight w:val="lightGray"/>
                <w:lang w:val="en-IE"/>
              </w:rPr>
            </w:pPr>
            <w:r>
              <w:rPr>
                <w:b/>
                <w:bCs/>
                <w:highlight w:val="lightGray"/>
              </w:rPr>
              <w:t>2000</w:t>
            </w:r>
          </w:p>
        </w:tc>
        <w:tc>
          <w:tcPr>
            <w:tcW w:w="1932" w:type="dxa"/>
            <w:shd w:val="clear" w:color="auto" w:fill="D9D9D9" w:themeFill="background1" w:themeFillShade="D9"/>
            <w:vAlign w:val="center"/>
          </w:tcPr>
          <w:p w14:paraId="092DC140" w14:textId="77777777" w:rsidR="0013041D" w:rsidRPr="00C06DD9" w:rsidRDefault="0013041D">
            <w:pPr>
              <w:cnfStyle w:val="000000100000" w:firstRow="0" w:lastRow="0" w:firstColumn="0" w:lastColumn="0" w:oddVBand="0" w:evenVBand="0" w:oddHBand="1" w:evenHBand="0" w:firstRowFirstColumn="0" w:firstRowLastColumn="0" w:lastRowFirstColumn="0" w:lastRowLastColumn="0"/>
              <w:rPr>
                <w:b/>
                <w:bCs/>
                <w:highlight w:val="lightGray"/>
                <w:lang w:val="en-IE"/>
              </w:rPr>
            </w:pPr>
          </w:p>
        </w:tc>
      </w:tr>
      <w:tr w:rsidR="0013041D" w:rsidRPr="00C06DD9" w14:paraId="22655302" w14:textId="77777777" w:rsidTr="003423EA">
        <w:tc>
          <w:tcPr>
            <w:cnfStyle w:val="001000000000" w:firstRow="0" w:lastRow="0" w:firstColumn="1" w:lastColumn="0" w:oddVBand="0" w:evenVBand="0" w:oddHBand="0" w:evenHBand="0" w:firstRowFirstColumn="0" w:firstRowLastColumn="0" w:lastRowFirstColumn="0" w:lastRowLastColumn="0"/>
            <w:tcW w:w="1703" w:type="dxa"/>
          </w:tcPr>
          <w:p w14:paraId="3AEC7029" w14:textId="77777777" w:rsidR="0013041D" w:rsidRPr="00C06DD9" w:rsidRDefault="0013041D">
            <w:pPr>
              <w:rPr>
                <w:lang w:val="en-IE"/>
              </w:rPr>
            </w:pPr>
            <w:r w:rsidRPr="00C06DD9">
              <w:rPr>
                <w:lang w:val="en-IE"/>
              </w:rPr>
              <w:t>Description</w:t>
            </w:r>
          </w:p>
        </w:tc>
        <w:tc>
          <w:tcPr>
            <w:tcW w:w="7318" w:type="dxa"/>
            <w:gridSpan w:val="4"/>
          </w:tcPr>
          <w:p w14:paraId="425C59BD" w14:textId="77777777" w:rsidR="00C30253" w:rsidRDefault="0013041D">
            <w:pPr>
              <w:cnfStyle w:val="000000000000" w:firstRow="0" w:lastRow="0" w:firstColumn="0" w:lastColumn="0" w:oddVBand="0" w:evenVBand="0" w:oddHBand="0" w:evenHBand="0" w:firstRowFirstColumn="0" w:firstRowLastColumn="0" w:lastRowFirstColumn="0" w:lastRowLastColumn="0"/>
            </w:pPr>
            <w:r>
              <w:t>Tenderers must provide details of</w:t>
            </w:r>
            <w:r w:rsidR="008423AC">
              <w:t>:</w:t>
            </w:r>
          </w:p>
          <w:p w14:paraId="5CB617F1" w14:textId="77777777" w:rsidR="00C30253" w:rsidRDefault="0013041D" w:rsidP="00C30253">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C30253">
              <w:t xml:space="preserve">the relevant skills, qualifications and experience of the individuals that are proposed to fill specific roles in the contract, </w:t>
            </w:r>
          </w:p>
          <w:p w14:paraId="2728CDF9" w14:textId="77777777" w:rsidR="00C30253" w:rsidRDefault="0013041D" w:rsidP="00C30253">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C30253">
              <w:t xml:space="preserve">the team’s position within the organisation and </w:t>
            </w:r>
          </w:p>
          <w:p w14:paraId="1B979CC1" w14:textId="50C16ABE" w:rsidR="0013041D" w:rsidRPr="00C30253" w:rsidRDefault="0013041D" w:rsidP="00C30253">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C30253">
              <w:t>how the team will be managed to ensure continuity of service.</w:t>
            </w:r>
          </w:p>
        </w:tc>
      </w:tr>
    </w:tbl>
    <w:p w14:paraId="2D47578F" w14:textId="77777777" w:rsidR="00FC21E1" w:rsidRDefault="00FC21E1" w:rsidP="008F70F9">
      <w:pPr>
        <w:spacing w:before="0" w:after="0" w:line="240" w:lineRule="auto"/>
        <w:jc w:val="left"/>
        <w:rPr>
          <w:rFonts w:eastAsiaTheme="majorEastAsia"/>
        </w:rPr>
      </w:pPr>
    </w:p>
    <w:p w14:paraId="40554C54" w14:textId="77777777" w:rsidR="00FC21E1" w:rsidRPr="007A5870" w:rsidRDefault="00FC21E1" w:rsidP="00FC21E1">
      <w:pPr>
        <w:rPr>
          <w:rFonts w:eastAsiaTheme="majorEastAsia"/>
          <w:b/>
          <w:bCs/>
        </w:rPr>
      </w:pPr>
      <w:r w:rsidRPr="007A5870">
        <w:rPr>
          <w:b/>
          <w:bCs/>
        </w:rPr>
        <w:t>Tenderers’ Response</w:t>
      </w:r>
    </w:p>
    <w:p w14:paraId="235DFF2B" w14:textId="77777777" w:rsidR="00FC21E1" w:rsidRDefault="00FC21E1" w:rsidP="00FC21E1">
      <w:pPr>
        <w:rPr>
          <w:rFonts w:eastAsiaTheme="majorEastAsia"/>
        </w:rPr>
      </w:pPr>
      <w:r>
        <w:rPr>
          <w:rFonts w:eastAsiaTheme="majorEastAsia"/>
        </w:rPr>
        <w:t xml:space="preserve">Please use this free text page(s) (i.e. do not type in the box) for your response. </w:t>
      </w:r>
    </w:p>
    <w:p w14:paraId="78BCE272" w14:textId="72E36C6C" w:rsidR="008F70F9" w:rsidRDefault="008F70F9" w:rsidP="008F70F9">
      <w:pPr>
        <w:spacing w:before="0" w:after="0" w:line="240" w:lineRule="auto"/>
        <w:jc w:val="left"/>
        <w:rPr>
          <w:rFonts w:eastAsiaTheme="majorEastAsia"/>
        </w:rPr>
      </w:pPr>
      <w:r>
        <w:rPr>
          <w:rFonts w:eastAsiaTheme="majorEastAsia"/>
        </w:rPr>
        <w:br w:type="page"/>
      </w:r>
    </w:p>
    <w:tbl>
      <w:tblPr>
        <w:tblStyle w:val="GridTable4-Accent5"/>
        <w:tblW w:w="90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380"/>
        <w:gridCol w:w="1884"/>
        <w:gridCol w:w="1932"/>
      </w:tblGrid>
      <w:tr w:rsidR="00D748A8" w:rsidRPr="00C06DD9" w14:paraId="4320D9B2" w14:textId="77777777" w:rsidTr="40F87F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004DB315" w14:textId="77777777" w:rsidR="00D748A8" w:rsidRPr="00C06DD9" w:rsidRDefault="00D748A8">
            <w:pPr>
              <w:rPr>
                <w:color w:val="FFFFFF" w:themeColor="background1"/>
                <w:lang w:val="en-IE"/>
              </w:rPr>
            </w:pPr>
            <w:r w:rsidRPr="00C06DD9">
              <w:rPr>
                <w:color w:val="FFFFFF" w:themeColor="background1"/>
                <w:lang w:val="en-IE"/>
              </w:rPr>
              <w:lastRenderedPageBreak/>
              <w:t>Criterion C</w:t>
            </w:r>
          </w:p>
        </w:tc>
        <w:tc>
          <w:tcPr>
            <w:tcW w:w="1380" w:type="dxa"/>
            <w:shd w:val="clear" w:color="auto" w:fill="808080" w:themeFill="background1" w:themeFillShade="80"/>
          </w:tcPr>
          <w:p w14:paraId="3FDBE56D" w14:textId="77777777" w:rsidR="00D748A8" w:rsidRPr="00C06DD9" w:rsidRDefault="00D748A8">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 xml:space="preserve">Weighting </w:t>
            </w:r>
          </w:p>
        </w:tc>
        <w:tc>
          <w:tcPr>
            <w:tcW w:w="1884" w:type="dxa"/>
            <w:shd w:val="clear" w:color="auto" w:fill="808080" w:themeFill="background1" w:themeFillShade="80"/>
          </w:tcPr>
          <w:p w14:paraId="71FD544C" w14:textId="77777777" w:rsidR="00D748A8" w:rsidRPr="00C06DD9" w:rsidRDefault="00D748A8">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Maximum Marks</w:t>
            </w:r>
          </w:p>
        </w:tc>
        <w:tc>
          <w:tcPr>
            <w:tcW w:w="1932" w:type="dxa"/>
            <w:shd w:val="clear" w:color="auto" w:fill="808080" w:themeFill="background1" w:themeFillShade="80"/>
          </w:tcPr>
          <w:p w14:paraId="1E97DDB3" w14:textId="77777777" w:rsidR="00D748A8" w:rsidRPr="00C06DD9" w:rsidRDefault="00D748A8">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Minimum Marks</w:t>
            </w:r>
          </w:p>
        </w:tc>
      </w:tr>
      <w:tr w:rsidR="00D748A8" w:rsidRPr="00C06DD9" w14:paraId="5C2056B4" w14:textId="77777777" w:rsidTr="40F87F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5E4C47F2" w14:textId="77777777" w:rsidR="00D748A8" w:rsidRPr="00C06DD9" w:rsidRDefault="00D748A8">
            <w:pPr>
              <w:rPr>
                <w:lang w:val="en-IE"/>
              </w:rPr>
            </w:pPr>
            <w:bookmarkStart w:id="20" w:name="_Hlk72320191"/>
            <w:r w:rsidRPr="00C06DD9">
              <w:rPr>
                <w:lang w:val="en-IE"/>
              </w:rPr>
              <w:t xml:space="preserve">Merit of Proposed </w:t>
            </w:r>
            <w:r>
              <w:rPr>
                <w:lang w:val="en-IE"/>
              </w:rPr>
              <w:t>Engagement Process</w:t>
            </w:r>
          </w:p>
        </w:tc>
        <w:tc>
          <w:tcPr>
            <w:tcW w:w="1380" w:type="dxa"/>
            <w:shd w:val="clear" w:color="auto" w:fill="D9D9D9" w:themeFill="background1" w:themeFillShade="D9"/>
            <w:vAlign w:val="center"/>
          </w:tcPr>
          <w:p w14:paraId="2F70F74A" w14:textId="77777777" w:rsidR="00D748A8" w:rsidRPr="00C06DD9" w:rsidRDefault="00D748A8">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35</w:t>
            </w:r>
            <w:r w:rsidRPr="00C06DD9">
              <w:rPr>
                <w:b/>
                <w:bCs/>
                <w:lang w:val="en-IE"/>
              </w:rPr>
              <w:t>%</w:t>
            </w:r>
          </w:p>
        </w:tc>
        <w:tc>
          <w:tcPr>
            <w:tcW w:w="1884" w:type="dxa"/>
            <w:shd w:val="clear" w:color="auto" w:fill="D9D9D9" w:themeFill="background1" w:themeFillShade="D9"/>
            <w:vAlign w:val="center"/>
          </w:tcPr>
          <w:p w14:paraId="1BCBACB3" w14:textId="77777777" w:rsidR="00D748A8" w:rsidRPr="00C06DD9" w:rsidRDefault="00D748A8">
            <w:pPr>
              <w:cnfStyle w:val="000000100000" w:firstRow="0" w:lastRow="0" w:firstColumn="0" w:lastColumn="0" w:oddVBand="0" w:evenVBand="0" w:oddHBand="1" w:evenHBand="0" w:firstRowFirstColumn="0" w:firstRowLastColumn="0" w:lastRowFirstColumn="0" w:lastRowLastColumn="0"/>
              <w:rPr>
                <w:b/>
                <w:bCs/>
                <w:lang w:val="en-IE"/>
              </w:rPr>
            </w:pPr>
            <w:r>
              <w:rPr>
                <w:b/>
                <w:bCs/>
              </w:rPr>
              <w:t>35</w:t>
            </w:r>
            <w:r w:rsidRPr="00C06DD9">
              <w:rPr>
                <w:b/>
                <w:bCs/>
              </w:rPr>
              <w:t>0</w:t>
            </w:r>
            <w:r>
              <w:rPr>
                <w:b/>
                <w:bCs/>
              </w:rPr>
              <w:t>0</w:t>
            </w:r>
          </w:p>
        </w:tc>
        <w:tc>
          <w:tcPr>
            <w:tcW w:w="1932" w:type="dxa"/>
            <w:shd w:val="clear" w:color="auto" w:fill="D9D9D9" w:themeFill="background1" w:themeFillShade="D9"/>
            <w:vAlign w:val="center"/>
          </w:tcPr>
          <w:p w14:paraId="6FAD0832" w14:textId="77777777" w:rsidR="00D748A8" w:rsidRPr="00C06DD9" w:rsidRDefault="00D748A8">
            <w:pPr>
              <w:cnfStyle w:val="000000100000" w:firstRow="0" w:lastRow="0" w:firstColumn="0" w:lastColumn="0" w:oddVBand="0" w:evenVBand="0" w:oddHBand="1" w:evenHBand="0" w:firstRowFirstColumn="0" w:firstRowLastColumn="0" w:lastRowFirstColumn="0" w:lastRowLastColumn="0"/>
              <w:rPr>
                <w:b/>
                <w:bCs/>
                <w:lang w:val="en-IE"/>
              </w:rPr>
            </w:pPr>
          </w:p>
        </w:tc>
      </w:tr>
      <w:bookmarkEnd w:id="20"/>
      <w:tr w:rsidR="00D748A8" w:rsidRPr="00C06DD9" w14:paraId="658204D6" w14:textId="77777777" w:rsidTr="40F87F27">
        <w:tc>
          <w:tcPr>
            <w:cnfStyle w:val="001000000000" w:firstRow="0" w:lastRow="0" w:firstColumn="1" w:lastColumn="0" w:oddVBand="0" w:evenVBand="0" w:oddHBand="0" w:evenHBand="0" w:firstRowFirstColumn="0" w:firstRowLastColumn="0" w:lastRowFirstColumn="0" w:lastRowLastColumn="0"/>
            <w:tcW w:w="1703" w:type="dxa"/>
          </w:tcPr>
          <w:p w14:paraId="5FAB30FF" w14:textId="77777777" w:rsidR="00D748A8" w:rsidRPr="00C06DD9" w:rsidRDefault="00D748A8">
            <w:pPr>
              <w:rPr>
                <w:lang w:val="en-IE"/>
              </w:rPr>
            </w:pPr>
            <w:r w:rsidRPr="00C06DD9">
              <w:rPr>
                <w:lang w:val="en-IE"/>
              </w:rPr>
              <w:t>Description</w:t>
            </w:r>
          </w:p>
        </w:tc>
        <w:tc>
          <w:tcPr>
            <w:tcW w:w="7318" w:type="dxa"/>
            <w:gridSpan w:val="4"/>
          </w:tcPr>
          <w:p w14:paraId="45839F45" w14:textId="2A3335A1" w:rsidR="00D748A8" w:rsidRPr="00307F2C" w:rsidRDefault="00604865" w:rsidP="00307F2C">
            <w:pPr>
              <w:cnfStyle w:val="000000000000" w:firstRow="0" w:lastRow="0" w:firstColumn="0" w:lastColumn="0" w:oddVBand="0" w:evenVBand="0" w:oddHBand="0" w:evenHBand="0" w:firstRowFirstColumn="0" w:firstRowLastColumn="0" w:lastRowFirstColumn="0" w:lastRowLastColumn="0"/>
              <w:rPr>
                <w:highlight w:val="lightGray"/>
                <w:lang w:val="en-IE"/>
              </w:rPr>
            </w:pPr>
            <w:r>
              <w:rPr>
                <w:lang w:val="en-IE"/>
              </w:rPr>
              <w:t>Tenderers must provide details of the</w:t>
            </w:r>
            <w:r w:rsidR="00B1410D">
              <w:rPr>
                <w:lang w:val="en-IE"/>
              </w:rPr>
              <w:t xml:space="preserve"> full engagement process</w:t>
            </w:r>
            <w:r w:rsidR="00410941">
              <w:rPr>
                <w:lang w:val="en-IE"/>
              </w:rPr>
              <w:t xml:space="preserve"> for </w:t>
            </w:r>
            <w:r w:rsidR="00AD6E56">
              <w:rPr>
                <w:lang w:val="en-IE"/>
              </w:rPr>
              <w:t>contracts under the framework</w:t>
            </w:r>
            <w:r w:rsidR="00B1410D">
              <w:rPr>
                <w:lang w:val="en-IE"/>
              </w:rPr>
              <w:t xml:space="preserve">, from </w:t>
            </w:r>
            <w:r w:rsidR="00B82172">
              <w:rPr>
                <w:lang w:val="en-IE"/>
              </w:rPr>
              <w:t xml:space="preserve">inception to final delivery and including </w:t>
            </w:r>
            <w:r w:rsidR="00CE2A1A">
              <w:rPr>
                <w:lang w:val="en-IE"/>
              </w:rPr>
              <w:t xml:space="preserve">details of the team selection and assignment, </w:t>
            </w:r>
            <w:r w:rsidR="00A9734E">
              <w:rPr>
                <w:lang w:val="en-IE"/>
              </w:rPr>
              <w:t xml:space="preserve">customer participation, </w:t>
            </w:r>
            <w:r w:rsidR="00974615">
              <w:rPr>
                <w:lang w:val="en-IE"/>
              </w:rPr>
              <w:t>approval points, quality assurance reviews, etc.</w:t>
            </w:r>
          </w:p>
        </w:tc>
      </w:tr>
    </w:tbl>
    <w:p w14:paraId="51B3F869" w14:textId="77777777" w:rsidR="00D748A8" w:rsidRDefault="00D748A8" w:rsidP="00704E58">
      <w:pPr>
        <w:rPr>
          <w:b/>
          <w:bCs/>
        </w:rPr>
      </w:pPr>
    </w:p>
    <w:p w14:paraId="29FA1FDD" w14:textId="17A5E0F6"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DF184B" w:rsidRPr="00C06DD9" w14:paraId="53B75384" w14:textId="77777777" w:rsidTr="00DF18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05951009" w14:textId="77777777" w:rsidR="00DF184B" w:rsidRPr="00C06DD9" w:rsidRDefault="00DF184B">
            <w:pPr>
              <w:rPr>
                <w:color w:val="FFFFFF" w:themeColor="background1"/>
                <w:lang w:val="en-IE"/>
              </w:rPr>
            </w:pPr>
            <w:r w:rsidRPr="00C06DD9">
              <w:rPr>
                <w:color w:val="FFFFFF" w:themeColor="background1"/>
                <w:lang w:val="en-IE"/>
              </w:rPr>
              <w:t xml:space="preserve">Criterion </w:t>
            </w:r>
            <w:r>
              <w:rPr>
                <w:color w:val="FFFFFF" w:themeColor="background1"/>
                <w:lang w:val="en-IE"/>
              </w:rPr>
              <w:t>D</w:t>
            </w:r>
          </w:p>
        </w:tc>
        <w:tc>
          <w:tcPr>
            <w:tcW w:w="1280" w:type="dxa"/>
            <w:shd w:val="clear" w:color="auto" w:fill="808080" w:themeFill="background1" w:themeFillShade="80"/>
          </w:tcPr>
          <w:p w14:paraId="4294D6E7" w14:textId="77777777" w:rsidR="00DF184B" w:rsidRPr="00C06DD9" w:rsidRDefault="00DF184B">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 xml:space="preserve">Weighting </w:t>
            </w:r>
          </w:p>
        </w:tc>
        <w:tc>
          <w:tcPr>
            <w:tcW w:w="1984" w:type="dxa"/>
            <w:shd w:val="clear" w:color="auto" w:fill="808080" w:themeFill="background1" w:themeFillShade="80"/>
          </w:tcPr>
          <w:p w14:paraId="63052725" w14:textId="77777777" w:rsidR="00DF184B" w:rsidRPr="00C06DD9" w:rsidRDefault="00DF184B">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Maximum Marks</w:t>
            </w:r>
          </w:p>
        </w:tc>
        <w:tc>
          <w:tcPr>
            <w:tcW w:w="1932" w:type="dxa"/>
            <w:shd w:val="clear" w:color="auto" w:fill="808080" w:themeFill="background1" w:themeFillShade="80"/>
          </w:tcPr>
          <w:p w14:paraId="57BB9E5E" w14:textId="77777777" w:rsidR="00DF184B" w:rsidRPr="00C06DD9" w:rsidRDefault="00DF184B">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Minimum Marks</w:t>
            </w:r>
          </w:p>
        </w:tc>
      </w:tr>
      <w:tr w:rsidR="00DF184B" w:rsidRPr="00C06DD9" w14:paraId="5B03BC51" w14:textId="77777777" w:rsidTr="00DF18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3B0BC0DA" w14:textId="77777777" w:rsidR="00DF184B" w:rsidRPr="00C06DD9" w:rsidRDefault="00DF184B">
            <w:pPr>
              <w:rPr>
                <w:lang w:val="en-IE"/>
              </w:rPr>
            </w:pPr>
            <w:r>
              <w:rPr>
                <w:lang w:val="en-IE"/>
              </w:rPr>
              <w:t>Environmental Impact and Sustainability</w:t>
            </w:r>
          </w:p>
        </w:tc>
        <w:tc>
          <w:tcPr>
            <w:tcW w:w="1280" w:type="dxa"/>
            <w:shd w:val="clear" w:color="auto" w:fill="D9D9D9" w:themeFill="background1" w:themeFillShade="D9"/>
            <w:vAlign w:val="center"/>
          </w:tcPr>
          <w:p w14:paraId="4CF23320" w14:textId="77777777" w:rsidR="00DF184B" w:rsidRPr="00C06DD9" w:rsidRDefault="00DF184B">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5</w:t>
            </w:r>
            <w:r w:rsidRPr="00C06DD9">
              <w:rPr>
                <w:b/>
                <w:bCs/>
                <w:lang w:val="en-IE"/>
              </w:rPr>
              <w:t>%</w:t>
            </w:r>
          </w:p>
        </w:tc>
        <w:tc>
          <w:tcPr>
            <w:tcW w:w="1984" w:type="dxa"/>
            <w:shd w:val="clear" w:color="auto" w:fill="D9D9D9" w:themeFill="background1" w:themeFillShade="D9"/>
            <w:vAlign w:val="center"/>
          </w:tcPr>
          <w:p w14:paraId="02A03ADB" w14:textId="77777777" w:rsidR="00DF184B" w:rsidRPr="00C06DD9" w:rsidRDefault="00DF184B">
            <w:pPr>
              <w:cnfStyle w:val="000000100000" w:firstRow="0" w:lastRow="0" w:firstColumn="0" w:lastColumn="0" w:oddVBand="0" w:evenVBand="0" w:oddHBand="1" w:evenHBand="0" w:firstRowFirstColumn="0" w:firstRowLastColumn="0" w:lastRowFirstColumn="0" w:lastRowLastColumn="0"/>
              <w:rPr>
                <w:b/>
                <w:bCs/>
                <w:lang w:val="en-IE"/>
              </w:rPr>
            </w:pPr>
            <w:r>
              <w:rPr>
                <w:b/>
                <w:bCs/>
              </w:rPr>
              <w:t>500</w:t>
            </w:r>
          </w:p>
        </w:tc>
        <w:tc>
          <w:tcPr>
            <w:tcW w:w="1932" w:type="dxa"/>
            <w:shd w:val="clear" w:color="auto" w:fill="D9D9D9" w:themeFill="background1" w:themeFillShade="D9"/>
            <w:vAlign w:val="center"/>
          </w:tcPr>
          <w:p w14:paraId="57FE8A12" w14:textId="77777777" w:rsidR="00DF184B" w:rsidRPr="00C06DD9" w:rsidRDefault="00DF184B">
            <w:pPr>
              <w:cnfStyle w:val="000000100000" w:firstRow="0" w:lastRow="0" w:firstColumn="0" w:lastColumn="0" w:oddVBand="0" w:evenVBand="0" w:oddHBand="1" w:evenHBand="0" w:firstRowFirstColumn="0" w:firstRowLastColumn="0" w:lastRowFirstColumn="0" w:lastRowLastColumn="0"/>
              <w:rPr>
                <w:b/>
                <w:bCs/>
                <w:lang w:val="en-IE"/>
              </w:rPr>
            </w:pPr>
          </w:p>
        </w:tc>
      </w:tr>
      <w:tr w:rsidR="00DF184B" w:rsidRPr="00C06DD9" w14:paraId="6751ADA4" w14:textId="77777777" w:rsidTr="00DF184B">
        <w:tc>
          <w:tcPr>
            <w:cnfStyle w:val="001000000000" w:firstRow="0" w:lastRow="0" w:firstColumn="1" w:lastColumn="0" w:oddVBand="0" w:evenVBand="0" w:oddHBand="0" w:evenHBand="0" w:firstRowFirstColumn="0" w:firstRowLastColumn="0" w:lastRowFirstColumn="0" w:lastRowLastColumn="0"/>
            <w:tcW w:w="1703" w:type="dxa"/>
          </w:tcPr>
          <w:p w14:paraId="395C4FDC" w14:textId="77777777" w:rsidR="00DF184B" w:rsidRPr="00C06DD9" w:rsidRDefault="00DF184B">
            <w:pPr>
              <w:rPr>
                <w:lang w:val="en-IE"/>
              </w:rPr>
            </w:pPr>
            <w:r w:rsidRPr="00C06DD9">
              <w:rPr>
                <w:lang w:val="en-IE"/>
              </w:rPr>
              <w:t>Description</w:t>
            </w:r>
          </w:p>
        </w:tc>
        <w:tc>
          <w:tcPr>
            <w:tcW w:w="7318" w:type="dxa"/>
            <w:gridSpan w:val="4"/>
          </w:tcPr>
          <w:p w14:paraId="322D1FF6" w14:textId="71DA694F" w:rsidR="0047780D" w:rsidRDefault="0047780D" w:rsidP="0047780D">
            <w:pPr>
              <w:spacing w:before="100" w:beforeAutospacing="1" w:after="100" w:afterAutospacing="1" w:line="300" w:lineRule="atLeast"/>
              <w:cnfStyle w:val="000000000000" w:firstRow="0" w:lastRow="0" w:firstColumn="0" w:lastColumn="0" w:oddVBand="0" w:evenVBand="0" w:oddHBand="0" w:evenHBand="0" w:firstRowFirstColumn="0" w:firstRowLastColumn="0" w:lastRowFirstColumn="0" w:lastRowLastColumn="0"/>
            </w:pPr>
            <w:r>
              <w:t>Tenderers must provide details of the measures that will be implemented to minimise the environmental impact of services provided under the framework. Details may include:</w:t>
            </w:r>
          </w:p>
          <w:p w14:paraId="082FEAA0" w14:textId="77777777" w:rsidR="0047780D" w:rsidRPr="004B6E59" w:rsidRDefault="0047780D" w:rsidP="0047780D">
            <w:pPr>
              <w:pStyle w:val="ListParagraph"/>
              <w:numPr>
                <w:ilvl w:val="0"/>
                <w:numId w:val="15"/>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 xml:space="preserve">Green processes and materials used in the workflows such as </w:t>
            </w:r>
            <w:r w:rsidRPr="00A4442D">
              <w:rPr>
                <w:rFonts w:ascii="Segoe UI" w:hAnsi="Segoe UI" w:cs="Segoe UI"/>
                <w:sz w:val="21"/>
                <w:szCs w:val="21"/>
                <w:lang w:eastAsia="en-IE"/>
              </w:rPr>
              <w:t>digital-first approaches, energy-efficient devices, low-VOC inks when proofing</w:t>
            </w:r>
            <w:r>
              <w:rPr>
                <w:rFonts w:ascii="Segoe UI" w:hAnsi="Segoe UI" w:cs="Segoe UI"/>
                <w:sz w:val="21"/>
                <w:szCs w:val="21"/>
                <w:lang w:eastAsia="en-IE"/>
              </w:rPr>
              <w:t>, etc.</w:t>
            </w:r>
          </w:p>
          <w:p w14:paraId="3148AFD4" w14:textId="77777777" w:rsidR="0047780D" w:rsidRPr="00550E91" w:rsidRDefault="0047780D" w:rsidP="0047780D">
            <w:pPr>
              <w:pStyle w:val="ListParagraph"/>
              <w:numPr>
                <w:ilvl w:val="0"/>
                <w:numId w:val="15"/>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rPr>
                <w:rFonts w:ascii="Segoe UI" w:hAnsi="Segoe UI" w:cs="Segoe UI"/>
                <w:sz w:val="21"/>
                <w:szCs w:val="21"/>
                <w:lang w:eastAsia="en-IE"/>
              </w:rPr>
              <w:t>Circular economy measures, such as use of recycled and refurbished materials and equipment, recycling policies for used materials and equipment, etc.</w:t>
            </w:r>
          </w:p>
          <w:p w14:paraId="26D452E0" w14:textId="77777777" w:rsidR="00BC4D43" w:rsidRDefault="0047780D" w:rsidP="00BC4D43">
            <w:pPr>
              <w:pStyle w:val="ListParagraph"/>
              <w:numPr>
                <w:ilvl w:val="0"/>
                <w:numId w:val="15"/>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Carbon footprint management measures, such as remote collaboration with staff and customers, energy efficiency measures, green criteria used in selecting fulfilment partners (e.g. couriers), et</w:t>
            </w:r>
            <w:r w:rsidR="00BC4D43">
              <w:t>c.</w:t>
            </w:r>
          </w:p>
          <w:p w14:paraId="25707BFF" w14:textId="6B2C8AC3" w:rsidR="00DF184B" w:rsidRPr="00BC4D43" w:rsidRDefault="0047780D" w:rsidP="00BC4D43">
            <w:pPr>
              <w:pStyle w:val="ListParagraph"/>
              <w:numPr>
                <w:ilvl w:val="0"/>
                <w:numId w:val="15"/>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rsidRPr="00BC4D43">
              <w:t>Any other policies, procedures and measures implemented to reduce environmental impact and improve sustainability.</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p w14:paraId="45C286AB" w14:textId="77777777" w:rsidR="00660046" w:rsidRDefault="00660046">
      <w:pPr>
        <w:spacing w:before="0" w:after="0" w:line="240" w:lineRule="auto"/>
        <w:jc w:val="left"/>
      </w:pPr>
    </w:p>
    <w:p w14:paraId="0D405DB8" w14:textId="79582113" w:rsidR="00660046" w:rsidRDefault="00660046">
      <w:pPr>
        <w:spacing w:before="0" w:after="0" w:line="240" w:lineRule="auto"/>
        <w:jc w:val="left"/>
      </w:pPr>
      <w:r>
        <w:br w:type="page"/>
      </w:r>
    </w:p>
    <w:p w14:paraId="3EA6266B" w14:textId="4A9E2B07" w:rsidR="00660046" w:rsidRDefault="00660046" w:rsidP="00660046">
      <w:pPr>
        <w:pStyle w:val="Heading2"/>
      </w:pPr>
      <w:r>
        <w:lastRenderedPageBreak/>
        <w:t xml:space="preserve">Lot </w:t>
      </w:r>
      <w:r w:rsidR="00B77FF5">
        <w:t>2</w:t>
      </w:r>
      <w:r>
        <w:t>-Specific Award Criteria (</w:t>
      </w:r>
      <w:r w:rsidR="00E378AC">
        <w:t>Supply of Merchandise</w:t>
      </w:r>
      <w:r>
        <w:t>)</w:t>
      </w:r>
    </w:p>
    <w:p w14:paraId="071CB822" w14:textId="260A661C" w:rsidR="00660046" w:rsidRDefault="00660046" w:rsidP="00660046">
      <w:r>
        <w:t xml:space="preserve">Tenderers bidding for lot </w:t>
      </w:r>
      <w:r w:rsidR="00B77FF5">
        <w:t>2</w:t>
      </w:r>
      <w:r>
        <w:t xml:space="preserve"> (</w:t>
      </w:r>
      <w:r w:rsidR="00B77FF5">
        <w:t>Supply of Merchandise</w:t>
      </w:r>
      <w:r>
        <w:t>) must complete the following sections.</w:t>
      </w:r>
    </w:p>
    <w:p w14:paraId="73D09AFC" w14:textId="77777777" w:rsidR="00660046" w:rsidRDefault="00660046" w:rsidP="00660046">
      <w:pPr>
        <w:pStyle w:val="Heading3"/>
      </w:pPr>
      <w:r>
        <w:t xml:space="preserve">Form of Tender – Services – Cost Criterion A </w:t>
      </w:r>
    </w:p>
    <w:tbl>
      <w:tblPr>
        <w:tblStyle w:val="TableGrid"/>
        <w:tblW w:w="0" w:type="auto"/>
        <w:tblLook w:val="04A0" w:firstRow="1" w:lastRow="0" w:firstColumn="1" w:lastColumn="0" w:noHBand="0" w:noVBand="1"/>
      </w:tblPr>
      <w:tblGrid>
        <w:gridCol w:w="2196"/>
        <w:gridCol w:w="6820"/>
      </w:tblGrid>
      <w:tr w:rsidR="00660046" w:rsidRPr="00414BFB" w14:paraId="0BCD16D1" w14:textId="77777777">
        <w:trPr>
          <w:trHeight w:val="526"/>
        </w:trPr>
        <w:tc>
          <w:tcPr>
            <w:tcW w:w="2235" w:type="dxa"/>
            <w:shd w:val="clear" w:color="auto" w:fill="808080" w:themeFill="background1" w:themeFillShade="80"/>
            <w:vAlign w:val="center"/>
          </w:tcPr>
          <w:p w14:paraId="24D69CF3" w14:textId="77777777" w:rsidR="00660046" w:rsidRPr="003F5BB3" w:rsidRDefault="00660046">
            <w:pPr>
              <w:rPr>
                <w:b/>
                <w:color w:val="FFFFFF" w:themeColor="background1"/>
              </w:rPr>
            </w:pPr>
            <w:r w:rsidRPr="003F5BB3">
              <w:rPr>
                <w:b/>
                <w:color w:val="FFFFFF" w:themeColor="background1"/>
              </w:rPr>
              <w:t xml:space="preserve">To: </w:t>
            </w:r>
          </w:p>
        </w:tc>
        <w:tc>
          <w:tcPr>
            <w:tcW w:w="7007" w:type="dxa"/>
            <w:vAlign w:val="center"/>
          </w:tcPr>
          <w:p w14:paraId="584FE33A" w14:textId="77777777" w:rsidR="00660046" w:rsidRPr="00414BFB" w:rsidRDefault="00660046">
            <w:r w:rsidRPr="00414BFB">
              <w:t xml:space="preserve"> </w:t>
            </w:r>
          </w:p>
        </w:tc>
      </w:tr>
      <w:tr w:rsidR="00660046" w:rsidRPr="00414BFB" w14:paraId="51E2B5B9" w14:textId="77777777">
        <w:trPr>
          <w:trHeight w:val="548"/>
        </w:trPr>
        <w:tc>
          <w:tcPr>
            <w:tcW w:w="2235" w:type="dxa"/>
            <w:shd w:val="clear" w:color="auto" w:fill="808080" w:themeFill="background1" w:themeFillShade="80"/>
            <w:vAlign w:val="center"/>
          </w:tcPr>
          <w:p w14:paraId="55F1153C" w14:textId="77777777" w:rsidR="00660046" w:rsidRPr="003F5BB3" w:rsidRDefault="00660046">
            <w:pPr>
              <w:rPr>
                <w:b/>
                <w:color w:val="FFFFFF" w:themeColor="background1"/>
              </w:rPr>
            </w:pPr>
            <w:r w:rsidRPr="003F5BB3">
              <w:rPr>
                <w:b/>
                <w:color w:val="FFFFFF" w:themeColor="background1"/>
              </w:rPr>
              <w:t xml:space="preserve">From: </w:t>
            </w:r>
          </w:p>
        </w:tc>
        <w:tc>
          <w:tcPr>
            <w:tcW w:w="7007" w:type="dxa"/>
            <w:vAlign w:val="center"/>
          </w:tcPr>
          <w:p w14:paraId="1CC87950" w14:textId="77777777" w:rsidR="00660046" w:rsidRPr="00414BFB" w:rsidRDefault="00660046"/>
        </w:tc>
      </w:tr>
      <w:tr w:rsidR="00660046" w:rsidRPr="00414BFB" w14:paraId="320FF318" w14:textId="77777777">
        <w:trPr>
          <w:trHeight w:val="570"/>
        </w:trPr>
        <w:tc>
          <w:tcPr>
            <w:tcW w:w="2235" w:type="dxa"/>
            <w:shd w:val="clear" w:color="auto" w:fill="808080" w:themeFill="background1" w:themeFillShade="80"/>
            <w:vAlign w:val="center"/>
          </w:tcPr>
          <w:p w14:paraId="016254E0" w14:textId="77777777" w:rsidR="00660046" w:rsidRPr="003F5BB3" w:rsidRDefault="00660046">
            <w:pPr>
              <w:rPr>
                <w:b/>
                <w:color w:val="FFFFFF" w:themeColor="background1"/>
              </w:rPr>
            </w:pPr>
            <w:r w:rsidRPr="003F5BB3">
              <w:rPr>
                <w:b/>
                <w:color w:val="FFFFFF" w:themeColor="background1"/>
              </w:rPr>
              <w:t xml:space="preserve">Re: </w:t>
            </w:r>
          </w:p>
        </w:tc>
        <w:tc>
          <w:tcPr>
            <w:tcW w:w="7007" w:type="dxa"/>
            <w:vAlign w:val="center"/>
          </w:tcPr>
          <w:p w14:paraId="345EC09C" w14:textId="77777777" w:rsidR="00660046" w:rsidRPr="00414BFB" w:rsidRDefault="00660046"/>
        </w:tc>
      </w:tr>
    </w:tbl>
    <w:p w14:paraId="28EDBD91" w14:textId="77777777" w:rsidR="00660046" w:rsidRPr="00414BFB" w:rsidRDefault="00660046" w:rsidP="00660046"/>
    <w:p w14:paraId="438E3DB4" w14:textId="77777777" w:rsidR="00660046" w:rsidRDefault="00660046" w:rsidP="00660046">
      <w:r w:rsidRPr="00414BFB">
        <w:t xml:space="preserve">I/We have examined the tender documentation and hereby offer to provide the services in accordance with the details contained within the </w:t>
      </w:r>
      <w:r>
        <w:t xml:space="preserve">Request for Tender Document. </w:t>
      </w:r>
    </w:p>
    <w:p w14:paraId="42E1F24D" w14:textId="1292854B" w:rsidR="00660046" w:rsidRDefault="00660046" w:rsidP="00660046"/>
    <w:tbl>
      <w:tblPr>
        <w:tblStyle w:val="GridTable4-Accent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45"/>
        <w:gridCol w:w="2254"/>
        <w:gridCol w:w="2122"/>
        <w:gridCol w:w="2161"/>
      </w:tblGrid>
      <w:tr w:rsidR="00927E76" w:rsidRPr="00F86E12" w14:paraId="0AABC30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val="restart"/>
            <w:shd w:val="clear" w:color="auto" w:fill="808080" w:themeFill="background1" w:themeFillShade="80"/>
          </w:tcPr>
          <w:p w14:paraId="7CBF11A2" w14:textId="77777777" w:rsidR="00927E76" w:rsidRPr="00F86E12" w:rsidRDefault="00927E76">
            <w:pPr>
              <w:rPr>
                <w:bCs w:val="0"/>
              </w:rPr>
            </w:pPr>
            <w:r w:rsidRPr="00F86E12">
              <w:t>Criterion A</w:t>
            </w:r>
          </w:p>
        </w:tc>
        <w:tc>
          <w:tcPr>
            <w:tcW w:w="2254" w:type="dxa"/>
            <w:shd w:val="clear" w:color="auto" w:fill="808080" w:themeFill="background1" w:themeFillShade="80"/>
          </w:tcPr>
          <w:p w14:paraId="49146BA9" w14:textId="77777777" w:rsidR="00927E76" w:rsidRPr="00F86E12" w:rsidRDefault="00927E76">
            <w:pPr>
              <w:cnfStyle w:val="100000000000" w:firstRow="1" w:lastRow="0" w:firstColumn="0" w:lastColumn="0" w:oddVBand="0" w:evenVBand="0" w:oddHBand="0" w:evenHBand="0" w:firstRowFirstColumn="0" w:firstRowLastColumn="0" w:lastRowFirstColumn="0" w:lastRowLastColumn="0"/>
              <w:rPr>
                <w:bCs w:val="0"/>
              </w:rPr>
            </w:pPr>
            <w:r w:rsidRPr="00F86E12">
              <w:rPr>
                <w:bCs w:val="0"/>
              </w:rPr>
              <w:t xml:space="preserve">Weighting </w:t>
            </w:r>
          </w:p>
        </w:tc>
        <w:tc>
          <w:tcPr>
            <w:tcW w:w="2122" w:type="dxa"/>
            <w:shd w:val="clear" w:color="auto" w:fill="808080" w:themeFill="background1" w:themeFillShade="80"/>
          </w:tcPr>
          <w:p w14:paraId="2F731D52" w14:textId="77777777" w:rsidR="00927E76" w:rsidRPr="00F86E12" w:rsidRDefault="00927E76">
            <w:pPr>
              <w:cnfStyle w:val="100000000000" w:firstRow="1" w:lastRow="0" w:firstColumn="0" w:lastColumn="0" w:oddVBand="0" w:evenVBand="0" w:oddHBand="0" w:evenHBand="0" w:firstRowFirstColumn="0" w:firstRowLastColumn="0" w:lastRowFirstColumn="0" w:lastRowLastColumn="0"/>
              <w:rPr>
                <w:bCs w:val="0"/>
              </w:rPr>
            </w:pPr>
            <w:r w:rsidRPr="00F86E12">
              <w:rPr>
                <w:bCs w:val="0"/>
              </w:rPr>
              <w:t>Maximum Marks</w:t>
            </w:r>
          </w:p>
        </w:tc>
        <w:tc>
          <w:tcPr>
            <w:tcW w:w="2161" w:type="dxa"/>
            <w:shd w:val="clear" w:color="auto" w:fill="808080" w:themeFill="background1" w:themeFillShade="80"/>
          </w:tcPr>
          <w:p w14:paraId="6E388DFB" w14:textId="77777777" w:rsidR="00927E76" w:rsidRPr="00F86E12" w:rsidRDefault="00927E76">
            <w:pPr>
              <w:cnfStyle w:val="100000000000" w:firstRow="1" w:lastRow="0" w:firstColumn="0" w:lastColumn="0" w:oddVBand="0" w:evenVBand="0" w:oddHBand="0" w:evenHBand="0" w:firstRowFirstColumn="0" w:firstRowLastColumn="0" w:lastRowFirstColumn="0" w:lastRowLastColumn="0"/>
            </w:pPr>
            <w:r w:rsidRPr="00F86E12">
              <w:t>Minimum Marks Required</w:t>
            </w:r>
          </w:p>
        </w:tc>
      </w:tr>
      <w:tr w:rsidR="00927E76" w:rsidRPr="00F86E12" w14:paraId="59BD8C2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tcPr>
          <w:p w14:paraId="7A66C713" w14:textId="77777777" w:rsidR="00927E76" w:rsidRPr="00F86E12" w:rsidRDefault="00927E76"/>
        </w:tc>
        <w:tc>
          <w:tcPr>
            <w:tcW w:w="2254" w:type="dxa"/>
            <w:shd w:val="clear" w:color="auto" w:fill="D9D9D9" w:themeFill="background1" w:themeFillShade="D9"/>
          </w:tcPr>
          <w:p w14:paraId="53F01FAF" w14:textId="77777777" w:rsidR="00927E76" w:rsidRPr="00F86E12" w:rsidRDefault="00927E76">
            <w:pPr>
              <w:cnfStyle w:val="000000100000" w:firstRow="0" w:lastRow="0" w:firstColumn="0" w:lastColumn="0" w:oddVBand="0" w:evenVBand="0" w:oddHBand="1" w:evenHBand="0" w:firstRowFirstColumn="0" w:firstRowLastColumn="0" w:lastRowFirstColumn="0" w:lastRowLastColumn="0"/>
            </w:pPr>
            <w:r w:rsidRPr="004973BD">
              <w:rPr>
                <w:highlight w:val="lightGray"/>
              </w:rPr>
              <w:t>50</w:t>
            </w:r>
            <w:r w:rsidRPr="000D6A2B">
              <w:rPr>
                <w:highlight w:val="lightGray"/>
              </w:rPr>
              <w:t>%</w:t>
            </w:r>
          </w:p>
        </w:tc>
        <w:tc>
          <w:tcPr>
            <w:tcW w:w="2122" w:type="dxa"/>
            <w:shd w:val="clear" w:color="auto" w:fill="D9D9D9" w:themeFill="background1" w:themeFillShade="D9"/>
          </w:tcPr>
          <w:p w14:paraId="3DFC591C" w14:textId="77777777" w:rsidR="00927E76" w:rsidRPr="00135696" w:rsidRDefault="00927E76">
            <w:pPr>
              <w:cnfStyle w:val="000000100000" w:firstRow="0" w:lastRow="0" w:firstColumn="0" w:lastColumn="0" w:oddVBand="0" w:evenVBand="0" w:oddHBand="1" w:evenHBand="0" w:firstRowFirstColumn="0" w:firstRowLastColumn="0" w:lastRowFirstColumn="0" w:lastRowLastColumn="0"/>
              <w:rPr>
                <w:color w:val="FF0000"/>
              </w:rPr>
            </w:pPr>
            <w:r w:rsidRPr="00F31B24">
              <w:rPr>
                <w:highlight w:val="lightGray"/>
              </w:rPr>
              <w:t>5,</w:t>
            </w:r>
            <w:r w:rsidRPr="00F31B24">
              <w:t>000</w:t>
            </w:r>
          </w:p>
        </w:tc>
        <w:tc>
          <w:tcPr>
            <w:tcW w:w="2161" w:type="dxa"/>
            <w:shd w:val="clear" w:color="auto" w:fill="D9D9D9" w:themeFill="background1" w:themeFillShade="D9"/>
          </w:tcPr>
          <w:p w14:paraId="14F36D87" w14:textId="77777777" w:rsidR="00927E76" w:rsidRPr="00F86E12" w:rsidRDefault="00927E76">
            <w:pPr>
              <w:cnfStyle w:val="000000100000" w:firstRow="0" w:lastRow="0" w:firstColumn="0" w:lastColumn="0" w:oddVBand="0" w:evenVBand="0" w:oddHBand="1" w:evenHBand="0" w:firstRowFirstColumn="0" w:firstRowLastColumn="0" w:lastRowFirstColumn="0" w:lastRowLastColumn="0"/>
            </w:pPr>
            <w:r w:rsidRPr="00F86E12">
              <w:t>N/A</w:t>
            </w:r>
          </w:p>
        </w:tc>
      </w:tr>
      <w:tr w:rsidR="00927E76" w:rsidRPr="00F86E12" w14:paraId="63DB35C4" w14:textId="77777777">
        <w:tc>
          <w:tcPr>
            <w:cnfStyle w:val="001000000000" w:firstRow="0" w:lastRow="0" w:firstColumn="1" w:lastColumn="0" w:oddVBand="0" w:evenVBand="0" w:oddHBand="0" w:evenHBand="0" w:firstRowFirstColumn="0" w:firstRowLastColumn="0" w:lastRowFirstColumn="0" w:lastRowLastColumn="0"/>
            <w:tcW w:w="1427" w:type="dxa"/>
          </w:tcPr>
          <w:p w14:paraId="57B702F8" w14:textId="77777777" w:rsidR="00927E76" w:rsidRPr="00F86E12" w:rsidRDefault="00927E76">
            <w:pPr>
              <w:rPr>
                <w:b w:val="0"/>
                <w:bCs w:val="0"/>
              </w:rPr>
            </w:pPr>
            <w:r w:rsidRPr="00F86E12">
              <w:t>Title</w:t>
            </w:r>
          </w:p>
        </w:tc>
        <w:tc>
          <w:tcPr>
            <w:tcW w:w="7782" w:type="dxa"/>
            <w:gridSpan w:val="4"/>
          </w:tcPr>
          <w:p w14:paraId="22F9CA86" w14:textId="77777777" w:rsidR="00927E76" w:rsidRPr="000D6A2B" w:rsidRDefault="00927E76">
            <w:pPr>
              <w:cnfStyle w:val="000000000000" w:firstRow="0" w:lastRow="0" w:firstColumn="0" w:lastColumn="0" w:oddVBand="0" w:evenVBand="0" w:oddHBand="0" w:evenHBand="0" w:firstRowFirstColumn="0" w:firstRowLastColumn="0" w:lastRowFirstColumn="0" w:lastRowLastColumn="0"/>
              <w:rPr>
                <w:highlight w:val="lightGray"/>
              </w:rPr>
            </w:pPr>
            <w:r w:rsidRPr="00AD40C9">
              <w:t xml:space="preserve">Cost </w:t>
            </w:r>
          </w:p>
        </w:tc>
      </w:tr>
      <w:tr w:rsidR="00927E76" w:rsidRPr="00F86E12" w14:paraId="2042C81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BAA9E28" w14:textId="77777777" w:rsidR="00927E76" w:rsidRPr="00F86E12" w:rsidRDefault="00927E76">
            <w:pPr>
              <w:rPr>
                <w:b w:val="0"/>
                <w:bCs w:val="0"/>
              </w:rPr>
            </w:pPr>
            <w:r w:rsidRPr="00F86E12">
              <w:t>Description</w:t>
            </w:r>
          </w:p>
        </w:tc>
        <w:tc>
          <w:tcPr>
            <w:tcW w:w="7782" w:type="dxa"/>
            <w:gridSpan w:val="4"/>
            <w:shd w:val="clear" w:color="auto" w:fill="auto"/>
          </w:tcPr>
          <w:p w14:paraId="3EFE26C3" w14:textId="42CFD316" w:rsidR="008A48E9" w:rsidRDefault="00B33414" w:rsidP="00B33414">
            <w:pPr>
              <w:autoSpaceDE w:val="0"/>
              <w:autoSpaceDN w:val="0"/>
              <w:adjustRightInd w:val="0"/>
              <w:jc w:val="left"/>
              <w:cnfStyle w:val="000000100000" w:firstRow="0" w:lastRow="0" w:firstColumn="0" w:lastColumn="0" w:oddVBand="0" w:evenVBand="0" w:oddHBand="1" w:evenHBand="0" w:firstRowFirstColumn="0" w:firstRowLastColumn="0" w:lastRowFirstColumn="0" w:lastRowLastColumn="0"/>
            </w:pPr>
            <w:r>
              <w:t xml:space="preserve">Tenderers must complete the accompanying Pricing Schedule </w:t>
            </w:r>
            <w:r w:rsidR="00765972" w:rsidRPr="00E378AC">
              <w:rPr>
                <w:b/>
                <w:bCs/>
              </w:rPr>
              <w:t>(Lot 2)</w:t>
            </w:r>
            <w:r w:rsidR="00765972">
              <w:t xml:space="preserve"> </w:t>
            </w:r>
            <w:r>
              <w:t>spreadsheet. The total cost provided for the initial contract will be used to evaluate the cost criterion.</w:t>
            </w:r>
          </w:p>
          <w:p w14:paraId="2090DDD0" w14:textId="644ED2E9" w:rsidR="00927E76" w:rsidRPr="0013161D" w:rsidRDefault="00927E76" w:rsidP="00B33414">
            <w:pPr>
              <w:autoSpaceDE w:val="0"/>
              <w:autoSpaceDN w:val="0"/>
              <w:adjustRightInd w:val="0"/>
              <w:jc w:val="left"/>
              <w:cnfStyle w:val="000000100000" w:firstRow="0" w:lastRow="0" w:firstColumn="0" w:lastColumn="0" w:oddVBand="0" w:evenVBand="0" w:oddHBand="1" w:evenHBand="0" w:firstRowFirstColumn="0" w:firstRowLastColumn="0" w:lastRowFirstColumn="0" w:lastRowLastColumn="0"/>
            </w:pPr>
            <w:r w:rsidRPr="0013161D">
              <w:br/>
              <w:t>Marks will be awarded as follows:</w:t>
            </w:r>
          </w:p>
          <w:p w14:paraId="709A378C" w14:textId="77777777" w:rsidR="00927E76" w:rsidRPr="0013161D" w:rsidRDefault="00927E76" w:rsidP="00927E76">
            <w:pPr>
              <w:pStyle w:val="ListParagraph"/>
              <w:numPr>
                <w:ilvl w:val="0"/>
                <w:numId w:val="16"/>
              </w:numPr>
              <w:autoSpaceDE w:val="0"/>
              <w:autoSpaceDN w:val="0"/>
              <w:adjustRightInd w:val="0"/>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013161D">
              <w:t>Each proposed price will be multiplied by the Estimated Number Required to give an Item Score</w:t>
            </w:r>
          </w:p>
          <w:p w14:paraId="6751DE88" w14:textId="77777777" w:rsidR="00927E76" w:rsidRPr="0013161D" w:rsidRDefault="00927E76" w:rsidP="00927E76">
            <w:pPr>
              <w:pStyle w:val="ListParagraph"/>
              <w:numPr>
                <w:ilvl w:val="0"/>
                <w:numId w:val="16"/>
              </w:numPr>
              <w:autoSpaceDE w:val="0"/>
              <w:autoSpaceDN w:val="0"/>
              <w:adjustRightInd w:val="0"/>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013161D">
              <w:t>Item Scores will be summed to give a Total Score for Cost Evaluation</w:t>
            </w:r>
          </w:p>
          <w:p w14:paraId="4AD2FE2B" w14:textId="77777777" w:rsidR="00927E76" w:rsidRPr="0013161D" w:rsidRDefault="00927E76" w:rsidP="00927E76">
            <w:pPr>
              <w:pStyle w:val="ListParagraph"/>
              <w:numPr>
                <w:ilvl w:val="0"/>
                <w:numId w:val="16"/>
              </w:numPr>
              <w:autoSpaceDE w:val="0"/>
              <w:autoSpaceDN w:val="0"/>
              <w:adjustRightInd w:val="0"/>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013161D">
              <w:t>Marks will be determined by the following formula:</w:t>
            </w:r>
          </w:p>
          <w:p w14:paraId="1B6D8DA4" w14:textId="77777777" w:rsidR="00927E76" w:rsidRPr="0076323F" w:rsidRDefault="00927E76">
            <w:pPr>
              <w:cnfStyle w:val="000000100000" w:firstRow="0" w:lastRow="0" w:firstColumn="0" w:lastColumn="0" w:oddVBand="0" w:evenVBand="0" w:oddHBand="1" w:evenHBand="0" w:firstRowFirstColumn="0" w:firstRowLastColumn="0" w:lastRowFirstColumn="0" w:lastRowLastColumn="0"/>
              <w:rPr>
                <w:color w:val="FF0000"/>
              </w:rPr>
            </w:pPr>
            <m:oMathPara>
              <m:oMath>
                <m:r>
                  <w:rPr>
                    <w:rFonts w:ascii="Cambria Math" w:hAnsi="Cambria Math"/>
                  </w:rPr>
                  <m:t xml:space="preserve">5000* </m:t>
                </m:r>
                <m:d>
                  <m:dPr>
                    <m:ctrlPr>
                      <w:rPr>
                        <w:rFonts w:ascii="Cambria Math" w:hAnsi="Cambria Math"/>
                        <w:i/>
                      </w:rPr>
                    </m:ctrlPr>
                  </m:dPr>
                  <m:e>
                    <m:f>
                      <m:fPr>
                        <m:ctrlPr>
                          <w:rPr>
                            <w:rFonts w:ascii="Cambria Math" w:hAnsi="Cambria Math"/>
                            <w:i/>
                          </w:rPr>
                        </m:ctrlPr>
                      </m:fPr>
                      <m:num>
                        <m:r>
                          <w:rPr>
                            <w:rFonts w:ascii="Cambria Math" w:hAnsi="Cambria Math"/>
                          </w:rPr>
                          <m:t>Lowest Total Score for Cost Evaluation (Merchandise Items)</m:t>
                        </m:r>
                      </m:num>
                      <m:den>
                        <m:r>
                          <w:rPr>
                            <w:rFonts w:ascii="Cambria Math" w:hAnsi="Cambria Math"/>
                          </w:rPr>
                          <m:t>Tendere</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s Total Score for Cost Evaluation (Merchandise Items)</m:t>
                        </m:r>
                      </m:den>
                    </m:f>
                  </m:e>
                </m:d>
              </m:oMath>
            </m:oMathPara>
          </w:p>
          <w:p w14:paraId="54DF9422" w14:textId="77777777" w:rsidR="00927E76" w:rsidRPr="00F86E12" w:rsidRDefault="00927E76">
            <w:pPr>
              <w:cnfStyle w:val="000000100000" w:firstRow="0" w:lastRow="0" w:firstColumn="0" w:lastColumn="0" w:oddVBand="0" w:evenVBand="0" w:oddHBand="1" w:evenHBand="0" w:firstRowFirstColumn="0" w:firstRowLastColumn="0" w:lastRowFirstColumn="0" w:lastRowLastColumn="0"/>
              <w:rPr>
                <w:color w:val="FF0000"/>
              </w:rPr>
            </w:pPr>
          </w:p>
        </w:tc>
      </w:tr>
    </w:tbl>
    <w:p w14:paraId="4F20D8F0" w14:textId="77777777" w:rsidR="003C77EA" w:rsidRDefault="003C77EA" w:rsidP="00660046"/>
    <w:p w14:paraId="43E8F984" w14:textId="77777777" w:rsidR="003C77EA" w:rsidRDefault="003C77EA" w:rsidP="00660046"/>
    <w:p w14:paraId="71195647" w14:textId="77777777" w:rsidR="00660046" w:rsidRPr="00660046" w:rsidRDefault="00660046" w:rsidP="00660046">
      <w:pPr>
        <w:spacing w:after="0" w:line="240" w:lineRule="auto"/>
        <w:rPr>
          <w:b/>
          <w:bCs/>
          <w:color w:val="auto"/>
          <w:highlight w:val="lightGray"/>
          <w:u w:val="single"/>
        </w:rPr>
      </w:pPr>
      <w:r w:rsidRPr="00660046">
        <w:rPr>
          <w:b/>
          <w:bCs/>
          <w:color w:val="auto"/>
          <w:highlight w:val="lightGray"/>
          <w:u w:val="single"/>
        </w:rPr>
        <w:t>Note 1:</w:t>
      </w:r>
    </w:p>
    <w:p w14:paraId="740FC79E" w14:textId="77777777" w:rsidR="00660046" w:rsidRPr="00660046" w:rsidRDefault="00660046" w:rsidP="00660046">
      <w:pPr>
        <w:spacing w:before="0" w:after="0" w:line="240" w:lineRule="auto"/>
        <w:rPr>
          <w:color w:val="auto"/>
          <w:highlight w:val="lightGray"/>
        </w:rPr>
      </w:pPr>
      <w:r w:rsidRPr="00660046">
        <w:rPr>
          <w:color w:val="auto"/>
          <w:highlight w:val="lightGray"/>
        </w:rPr>
        <w:t>Tenderers must complete all required inputs in the pricing schedule to remain eligible in this competition.</w:t>
      </w:r>
    </w:p>
    <w:p w14:paraId="1C69F2E9" w14:textId="77777777" w:rsidR="00660046" w:rsidRPr="00660046" w:rsidRDefault="00660046" w:rsidP="00660046">
      <w:pPr>
        <w:spacing w:before="0" w:line="240" w:lineRule="auto"/>
        <w:rPr>
          <w:color w:val="auto"/>
          <w:highlight w:val="lightGray"/>
        </w:rPr>
      </w:pPr>
      <w:r w:rsidRPr="00660046">
        <w:rPr>
          <w:color w:val="auto"/>
          <w:highlight w:val="lightGray"/>
        </w:rPr>
        <w:t>Any alteration or amendment to the pricing schedule may result in that tenderer’s bid being rejected.</w:t>
      </w:r>
    </w:p>
    <w:p w14:paraId="27988786" w14:textId="77777777" w:rsidR="00660046" w:rsidRPr="00660046" w:rsidRDefault="00660046" w:rsidP="00660046">
      <w:pPr>
        <w:spacing w:after="0" w:line="240" w:lineRule="auto"/>
        <w:rPr>
          <w:color w:val="auto"/>
          <w:highlight w:val="lightGray"/>
        </w:rPr>
      </w:pPr>
      <w:r w:rsidRPr="00660046">
        <w:rPr>
          <w:b/>
          <w:bCs/>
          <w:color w:val="auto"/>
          <w:highlight w:val="lightGray"/>
          <w:u w:val="single"/>
        </w:rPr>
        <w:t>Note 2:</w:t>
      </w:r>
    </w:p>
    <w:p w14:paraId="2193DFF8" w14:textId="77777777" w:rsidR="00660046" w:rsidRPr="00660046" w:rsidRDefault="00660046" w:rsidP="00660046">
      <w:pPr>
        <w:spacing w:before="0" w:line="240" w:lineRule="auto"/>
        <w:rPr>
          <w:b/>
          <w:color w:val="auto"/>
        </w:rPr>
      </w:pPr>
      <w:r w:rsidRPr="00660046">
        <w:rPr>
          <w:color w:val="auto"/>
          <w:highlight w:val="lightGray"/>
        </w:rPr>
        <w:t>Relevant in Frameworks: The figures above are notional volumes and provide no guarantee of work to be awarded under this framework agreement.  It is being used purely to enable assessment of the notional cost for the framework agreement and ensure certainty of rates for work under the framework.</w:t>
      </w:r>
      <w:r w:rsidRPr="00660046">
        <w:rPr>
          <w:color w:val="auto"/>
        </w:rPr>
        <w:t xml:space="preserve"> </w:t>
      </w:r>
    </w:p>
    <w:p w14:paraId="41040117" w14:textId="77777777" w:rsidR="00660046" w:rsidRDefault="00660046" w:rsidP="00660046">
      <w:pPr>
        <w:pStyle w:val="DefaultText"/>
        <w:rPr>
          <w:rFonts w:ascii="Arial" w:hAnsi="Arial" w:cs="Arial"/>
          <w:sz w:val="22"/>
          <w:lang w:val="en-GB"/>
        </w:rPr>
      </w:pPr>
      <w:r>
        <w:rPr>
          <w:rFonts w:ascii="Arial" w:hAnsi="Arial" w:cs="Arial"/>
          <w:sz w:val="22"/>
          <w:lang w:val="en-GB"/>
        </w:rPr>
        <w:t xml:space="preserve">I/We confirm that I/we: </w:t>
      </w:r>
    </w:p>
    <w:p w14:paraId="51AA9A95" w14:textId="77777777" w:rsidR="00660046" w:rsidRPr="00877458" w:rsidRDefault="00660046" w:rsidP="00660046">
      <w:pPr>
        <w:pStyle w:val="DefaultText"/>
        <w:rPr>
          <w:rFonts w:ascii="Arial" w:hAnsi="Arial" w:cs="Arial"/>
          <w:b/>
          <w:sz w:val="22"/>
          <w:lang w:val="en-GB"/>
        </w:rPr>
      </w:pPr>
    </w:p>
    <w:p w14:paraId="18F92E0F" w14:textId="77777777" w:rsidR="00660046" w:rsidRPr="00444BB2" w:rsidRDefault="00660046" w:rsidP="00660046">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2A68A674" w14:textId="77777777" w:rsidR="00660046" w:rsidRPr="00444BB2" w:rsidRDefault="00660046" w:rsidP="00660046">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0BC6820A" w14:textId="77777777" w:rsidR="00660046" w:rsidRPr="00444BB2" w:rsidRDefault="00660046" w:rsidP="00660046">
      <w:pPr>
        <w:pStyle w:val="ListParagraph"/>
        <w:numPr>
          <w:ilvl w:val="0"/>
          <w:numId w:val="4"/>
        </w:numPr>
        <w:spacing w:before="0"/>
        <w:jc w:val="left"/>
        <w:rPr>
          <w:b/>
        </w:rPr>
      </w:pPr>
      <w:r w:rsidRPr="00444BB2">
        <w:t>Agree that you are not bound to accept the most economically advantageous or any Tender you may receive,</w:t>
      </w:r>
    </w:p>
    <w:p w14:paraId="59778190" w14:textId="77777777" w:rsidR="00660046" w:rsidRPr="003E1EA4" w:rsidRDefault="00660046" w:rsidP="00660046">
      <w:pPr>
        <w:pStyle w:val="ListParagraph"/>
        <w:numPr>
          <w:ilvl w:val="0"/>
          <w:numId w:val="4"/>
        </w:numPr>
        <w:spacing w:before="0"/>
        <w:jc w:val="left"/>
        <w:rPr>
          <w:b/>
          <w:color w:val="auto"/>
          <w:highlight w:val="lightGray"/>
        </w:rPr>
      </w:pPr>
      <w:r w:rsidRPr="003E1EA4">
        <w:rPr>
          <w:color w:val="auto"/>
          <w:highlight w:val="lightGray"/>
        </w:rPr>
        <w:t xml:space="preserve">Agree that the rates stated are maximum prices for the duration of the framework agreement, </w:t>
      </w:r>
    </w:p>
    <w:p w14:paraId="58B25989" w14:textId="77777777" w:rsidR="00660046" w:rsidRPr="009D12DB" w:rsidRDefault="00660046" w:rsidP="00660046">
      <w:pPr>
        <w:pStyle w:val="ListParagraph"/>
        <w:numPr>
          <w:ilvl w:val="0"/>
          <w:numId w:val="4"/>
        </w:numPr>
        <w:spacing w:before="0"/>
        <w:jc w:val="left"/>
        <w:rPr>
          <w:bCs/>
          <w:color w:val="auto"/>
          <w:highlight w:val="lightGray"/>
        </w:rPr>
      </w:pPr>
      <w:r w:rsidRPr="003E1EA4">
        <w:rPr>
          <w:bCs/>
          <w:color w:val="auto"/>
        </w:rPr>
        <w:t xml:space="preserve">Have taken account of all obligations under the Contract including supply chain and </w:t>
      </w:r>
      <w:r w:rsidRPr="009D12DB">
        <w:rPr>
          <w:bCs/>
          <w:color w:val="auto"/>
        </w:rPr>
        <w:t xml:space="preserve">related risk factors.   </w:t>
      </w:r>
    </w:p>
    <w:p w14:paraId="4D21D002" w14:textId="77777777" w:rsidR="00660046" w:rsidRPr="00444BB2" w:rsidRDefault="00660046" w:rsidP="00660046">
      <w:pPr>
        <w:pStyle w:val="ListParagraph"/>
        <w:numPr>
          <w:ilvl w:val="0"/>
          <w:numId w:val="4"/>
        </w:numPr>
        <w:spacing w:before="0"/>
        <w:jc w:val="left"/>
        <w:rPr>
          <w:b/>
        </w:rPr>
      </w:pPr>
      <w:r w:rsidRPr="00444BB2">
        <w:t>Have read and thoroughly examined the Tender Document,</w:t>
      </w:r>
    </w:p>
    <w:p w14:paraId="2535C481" w14:textId="77777777" w:rsidR="00660046" w:rsidRPr="00444BB2" w:rsidRDefault="00660046" w:rsidP="00660046">
      <w:pPr>
        <w:pStyle w:val="ListParagraph"/>
        <w:numPr>
          <w:ilvl w:val="0"/>
          <w:numId w:val="4"/>
        </w:numPr>
        <w:spacing w:before="0"/>
        <w:jc w:val="left"/>
        <w:rPr>
          <w:b/>
        </w:rPr>
      </w:pPr>
      <w:r w:rsidRPr="00444BB2">
        <w:t>Fully understand the Tender Document and the Client’s requirements,</w:t>
      </w:r>
    </w:p>
    <w:p w14:paraId="1AC0524C" w14:textId="77777777" w:rsidR="00660046" w:rsidRPr="00444BB2" w:rsidRDefault="00660046" w:rsidP="00660046">
      <w:pPr>
        <w:pStyle w:val="ListParagraph"/>
        <w:numPr>
          <w:ilvl w:val="0"/>
          <w:numId w:val="4"/>
        </w:numPr>
        <w:spacing w:before="0"/>
        <w:jc w:val="left"/>
        <w:rPr>
          <w:b/>
        </w:rPr>
      </w:pPr>
      <w:r w:rsidRPr="00444BB2">
        <w:t xml:space="preserve">Undertake to treat the details of this Invitation to Tender, its Tender and any subsequent </w:t>
      </w:r>
      <w:r>
        <w:t>agreements</w:t>
      </w:r>
      <w:r w:rsidRPr="00444BB2">
        <w:t xml:space="preserve"> as private and confidential,</w:t>
      </w:r>
    </w:p>
    <w:p w14:paraId="5F21E162" w14:textId="77777777" w:rsidR="00660046" w:rsidRPr="00444BB2" w:rsidRDefault="00660046" w:rsidP="00660046">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t xml:space="preserve">Contracting Authority </w:t>
      </w:r>
      <w:r w:rsidRPr="00444BB2">
        <w:t>and the Tenderer,</w:t>
      </w:r>
    </w:p>
    <w:p w14:paraId="31D05A26" w14:textId="77777777" w:rsidR="00660046" w:rsidRPr="00444BB2" w:rsidRDefault="00660046" w:rsidP="00660046">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t>contract,</w:t>
      </w:r>
    </w:p>
    <w:p w14:paraId="211F2CB6" w14:textId="77777777" w:rsidR="00660046" w:rsidRPr="00444BB2" w:rsidRDefault="00660046" w:rsidP="00660046">
      <w:pPr>
        <w:pStyle w:val="ListParagraph"/>
        <w:numPr>
          <w:ilvl w:val="0"/>
          <w:numId w:val="4"/>
        </w:numPr>
        <w:spacing w:before="0"/>
        <w:jc w:val="left"/>
        <w:rPr>
          <w:b/>
        </w:rPr>
      </w:pPr>
      <w:r w:rsidRPr="00444BB2">
        <w:t xml:space="preserve">Have included all elements necessary for the performance of the specified </w:t>
      </w:r>
      <w:r>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440311D7" w14:textId="77777777" w:rsidR="00660046" w:rsidRPr="00444BB2" w:rsidRDefault="00660046" w:rsidP="00660046">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44D04923" w14:textId="77777777" w:rsidR="00660046" w:rsidRPr="00444BB2" w:rsidRDefault="00660046" w:rsidP="00660046">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05928A00" w14:textId="77777777" w:rsidR="00660046" w:rsidRPr="008449FA" w:rsidRDefault="00660046" w:rsidP="00660046">
      <w:pPr>
        <w:pStyle w:val="ListParagraph"/>
        <w:numPr>
          <w:ilvl w:val="0"/>
          <w:numId w:val="4"/>
        </w:numPr>
        <w:spacing w:before="0"/>
        <w:jc w:val="left"/>
        <w:rPr>
          <w:b/>
          <w:bCs/>
        </w:rPr>
      </w:pPr>
      <w:r w:rsidRPr="00444BB2">
        <w:t>Will not, if awarded a contract employ labour in a manner that is discriminatory in relation to gender, ra</w:t>
      </w:r>
      <w:r>
        <w:t>ce, religious beliefs, age etc.</w:t>
      </w:r>
    </w:p>
    <w:p w14:paraId="61C4E403" w14:textId="77777777" w:rsidR="00660046" w:rsidRPr="007562D4" w:rsidRDefault="00660046" w:rsidP="00660046">
      <w:pPr>
        <w:pStyle w:val="ListParagraph"/>
        <w:numPr>
          <w:ilvl w:val="0"/>
          <w:numId w:val="4"/>
        </w:numPr>
        <w:rPr>
          <w:lang w:val="en-US"/>
        </w:rPr>
      </w:pPr>
      <w:r w:rsidRPr="00704E58">
        <w:lastRenderedPageBreak/>
        <w:t>Agree that as a condition of award, it shall be our sole responsibility to fulfil the obligations under the Contract</w:t>
      </w:r>
      <w:r>
        <w:t>.</w:t>
      </w:r>
    </w:p>
    <w:p w14:paraId="245D7A74" w14:textId="77777777" w:rsidR="00660046" w:rsidRPr="00414BFB" w:rsidRDefault="00660046" w:rsidP="00660046"/>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660046" w:rsidRPr="00414BFB" w14:paraId="5DC5E2CC" w14:textId="77777777">
        <w:tc>
          <w:tcPr>
            <w:tcW w:w="2863" w:type="dxa"/>
            <w:gridSpan w:val="2"/>
            <w:shd w:val="clear" w:color="auto" w:fill="D9D9D9" w:themeFill="background1" w:themeFillShade="D9"/>
            <w:hideMark/>
          </w:tcPr>
          <w:p w14:paraId="312F7E52" w14:textId="77777777" w:rsidR="00660046" w:rsidRPr="003F5BB3" w:rsidRDefault="00660046">
            <w:pPr>
              <w:rPr>
                <w:b/>
                <w:lang w:val="en-IE"/>
              </w:rPr>
            </w:pPr>
            <w:r w:rsidRPr="003F5BB3">
              <w:rPr>
                <w:b/>
              </w:rPr>
              <w:t>Signed:</w:t>
            </w:r>
          </w:p>
        </w:tc>
        <w:tc>
          <w:tcPr>
            <w:tcW w:w="5642" w:type="dxa"/>
            <w:gridSpan w:val="3"/>
          </w:tcPr>
          <w:p w14:paraId="060DE2E3" w14:textId="77777777" w:rsidR="00660046" w:rsidRPr="00414BFB" w:rsidRDefault="00660046">
            <w:pPr>
              <w:rPr>
                <w:lang w:val="en-IE"/>
              </w:rPr>
            </w:pPr>
          </w:p>
        </w:tc>
      </w:tr>
      <w:tr w:rsidR="00660046" w:rsidRPr="00414BFB" w14:paraId="72C41AED" w14:textId="77777777">
        <w:tc>
          <w:tcPr>
            <w:tcW w:w="2863" w:type="dxa"/>
            <w:gridSpan w:val="2"/>
            <w:shd w:val="clear" w:color="auto" w:fill="D9D9D9" w:themeFill="background1" w:themeFillShade="D9"/>
            <w:hideMark/>
          </w:tcPr>
          <w:p w14:paraId="0B9A9F21" w14:textId="77777777" w:rsidR="00660046" w:rsidRPr="003F5BB3" w:rsidRDefault="00660046">
            <w:pPr>
              <w:rPr>
                <w:b/>
                <w:lang w:val="en-IE"/>
              </w:rPr>
            </w:pPr>
            <w:r w:rsidRPr="003F5BB3">
              <w:rPr>
                <w:b/>
              </w:rPr>
              <w:t>Name (in Capital Letters):</w:t>
            </w:r>
          </w:p>
        </w:tc>
        <w:tc>
          <w:tcPr>
            <w:tcW w:w="5642" w:type="dxa"/>
            <w:gridSpan w:val="3"/>
          </w:tcPr>
          <w:p w14:paraId="45D7617F" w14:textId="77777777" w:rsidR="00660046" w:rsidRPr="00414BFB" w:rsidRDefault="00660046">
            <w:pPr>
              <w:pStyle w:val="TableText"/>
            </w:pPr>
          </w:p>
        </w:tc>
      </w:tr>
      <w:tr w:rsidR="00660046" w:rsidRPr="00414BFB" w14:paraId="5A2A3B88" w14:textId="77777777">
        <w:tc>
          <w:tcPr>
            <w:tcW w:w="2863" w:type="dxa"/>
            <w:gridSpan w:val="2"/>
            <w:shd w:val="clear" w:color="auto" w:fill="D9D9D9" w:themeFill="background1" w:themeFillShade="D9"/>
            <w:hideMark/>
          </w:tcPr>
          <w:p w14:paraId="6849F579" w14:textId="77777777" w:rsidR="00660046" w:rsidRPr="003F5BB3" w:rsidRDefault="00660046">
            <w:pPr>
              <w:rPr>
                <w:b/>
                <w:lang w:val="en-IE"/>
              </w:rPr>
            </w:pPr>
            <w:r w:rsidRPr="003F5BB3">
              <w:rPr>
                <w:b/>
              </w:rPr>
              <w:t>On behalf of:</w:t>
            </w:r>
            <w:r w:rsidRPr="003F5BB3">
              <w:rPr>
                <w:b/>
              </w:rPr>
              <w:tab/>
            </w:r>
          </w:p>
        </w:tc>
        <w:tc>
          <w:tcPr>
            <w:tcW w:w="5642" w:type="dxa"/>
            <w:gridSpan w:val="3"/>
          </w:tcPr>
          <w:p w14:paraId="785B1B10" w14:textId="77777777" w:rsidR="00660046" w:rsidRPr="00414BFB" w:rsidRDefault="00660046">
            <w:pPr>
              <w:rPr>
                <w:lang w:val="en-IE"/>
              </w:rPr>
            </w:pPr>
          </w:p>
        </w:tc>
      </w:tr>
      <w:tr w:rsidR="00660046" w:rsidRPr="00414BFB" w14:paraId="70337A19" w14:textId="77777777">
        <w:tc>
          <w:tcPr>
            <w:tcW w:w="2863" w:type="dxa"/>
            <w:gridSpan w:val="2"/>
            <w:shd w:val="clear" w:color="auto" w:fill="D9D9D9" w:themeFill="background1" w:themeFillShade="D9"/>
            <w:hideMark/>
          </w:tcPr>
          <w:p w14:paraId="213AC107" w14:textId="77777777" w:rsidR="00660046" w:rsidRPr="003F5BB3" w:rsidRDefault="00660046">
            <w:pPr>
              <w:rPr>
                <w:b/>
                <w:lang w:val="en-IE"/>
              </w:rPr>
            </w:pPr>
            <w:r w:rsidRPr="003F5BB3">
              <w:rPr>
                <w:b/>
              </w:rPr>
              <w:t>Address:</w:t>
            </w:r>
          </w:p>
        </w:tc>
        <w:tc>
          <w:tcPr>
            <w:tcW w:w="5642" w:type="dxa"/>
            <w:gridSpan w:val="3"/>
          </w:tcPr>
          <w:p w14:paraId="660BDD3E" w14:textId="77777777" w:rsidR="00660046" w:rsidRPr="00414BFB" w:rsidRDefault="00660046">
            <w:pPr>
              <w:rPr>
                <w:lang w:val="en-IE"/>
              </w:rPr>
            </w:pPr>
          </w:p>
        </w:tc>
      </w:tr>
      <w:tr w:rsidR="00660046" w:rsidRPr="00414BFB" w14:paraId="0AD90A7C" w14:textId="77777777">
        <w:tc>
          <w:tcPr>
            <w:tcW w:w="1446" w:type="dxa"/>
            <w:shd w:val="clear" w:color="auto" w:fill="D9D9D9" w:themeFill="background1" w:themeFillShade="D9"/>
            <w:hideMark/>
          </w:tcPr>
          <w:p w14:paraId="01E0047A" w14:textId="77777777" w:rsidR="00660046" w:rsidRPr="00414BFB" w:rsidRDefault="00660046">
            <w:pPr>
              <w:rPr>
                <w:lang w:val="en-IE"/>
              </w:rPr>
            </w:pPr>
            <w:r w:rsidRPr="003F5BB3">
              <w:rPr>
                <w:b/>
              </w:rPr>
              <w:t>Telephone:</w:t>
            </w:r>
          </w:p>
        </w:tc>
        <w:tc>
          <w:tcPr>
            <w:tcW w:w="2806" w:type="dxa"/>
            <w:gridSpan w:val="2"/>
          </w:tcPr>
          <w:p w14:paraId="0A18654F" w14:textId="77777777" w:rsidR="00660046" w:rsidRPr="00414BFB" w:rsidRDefault="00660046">
            <w:pPr>
              <w:rPr>
                <w:lang w:val="en-IE"/>
              </w:rPr>
            </w:pPr>
          </w:p>
        </w:tc>
        <w:tc>
          <w:tcPr>
            <w:tcW w:w="1446" w:type="dxa"/>
            <w:shd w:val="clear" w:color="auto" w:fill="D9D9D9" w:themeFill="background1" w:themeFillShade="D9"/>
          </w:tcPr>
          <w:p w14:paraId="64F348E3" w14:textId="77777777" w:rsidR="00660046" w:rsidRPr="00462C10" w:rsidRDefault="00660046">
            <w:pPr>
              <w:rPr>
                <w:b/>
                <w:bCs/>
                <w:lang w:val="en-IE"/>
              </w:rPr>
            </w:pPr>
            <w:r w:rsidRPr="00462C10">
              <w:rPr>
                <w:b/>
                <w:bCs/>
                <w:lang w:val="en-IE"/>
              </w:rPr>
              <w:t>Mobile:</w:t>
            </w:r>
          </w:p>
        </w:tc>
        <w:tc>
          <w:tcPr>
            <w:tcW w:w="2807" w:type="dxa"/>
          </w:tcPr>
          <w:p w14:paraId="64401E58" w14:textId="77777777" w:rsidR="00660046" w:rsidRPr="00414BFB" w:rsidRDefault="00660046">
            <w:pPr>
              <w:rPr>
                <w:lang w:val="en-IE"/>
              </w:rPr>
            </w:pPr>
          </w:p>
        </w:tc>
      </w:tr>
      <w:tr w:rsidR="00660046" w:rsidRPr="00414BFB" w14:paraId="74350668" w14:textId="77777777">
        <w:tc>
          <w:tcPr>
            <w:tcW w:w="1446" w:type="dxa"/>
            <w:shd w:val="clear" w:color="auto" w:fill="D9D9D9" w:themeFill="background1" w:themeFillShade="D9"/>
            <w:hideMark/>
          </w:tcPr>
          <w:p w14:paraId="4373FBD5" w14:textId="77777777" w:rsidR="00660046" w:rsidRPr="00414BFB" w:rsidRDefault="00660046">
            <w:pPr>
              <w:rPr>
                <w:lang w:val="en-IE"/>
              </w:rPr>
            </w:pPr>
            <w:r w:rsidRPr="003F5BB3">
              <w:rPr>
                <w:b/>
              </w:rPr>
              <w:t>Email:</w:t>
            </w:r>
          </w:p>
        </w:tc>
        <w:tc>
          <w:tcPr>
            <w:tcW w:w="2806" w:type="dxa"/>
            <w:gridSpan w:val="2"/>
          </w:tcPr>
          <w:p w14:paraId="5390EA7A" w14:textId="77777777" w:rsidR="00660046" w:rsidRPr="00414BFB" w:rsidRDefault="00660046">
            <w:pPr>
              <w:rPr>
                <w:lang w:val="en-IE"/>
              </w:rPr>
            </w:pPr>
          </w:p>
        </w:tc>
        <w:tc>
          <w:tcPr>
            <w:tcW w:w="1446" w:type="dxa"/>
            <w:shd w:val="clear" w:color="auto" w:fill="D9D9D9" w:themeFill="background1" w:themeFillShade="D9"/>
          </w:tcPr>
          <w:p w14:paraId="79802AD3" w14:textId="77777777" w:rsidR="00660046" w:rsidRPr="00462C10" w:rsidRDefault="00660046">
            <w:pPr>
              <w:rPr>
                <w:b/>
                <w:bCs/>
                <w:lang w:val="en-IE"/>
              </w:rPr>
            </w:pPr>
            <w:r w:rsidRPr="00462C10">
              <w:rPr>
                <w:b/>
                <w:bCs/>
                <w:lang w:val="en-IE"/>
              </w:rPr>
              <w:t>Date:</w:t>
            </w:r>
          </w:p>
        </w:tc>
        <w:tc>
          <w:tcPr>
            <w:tcW w:w="2807" w:type="dxa"/>
          </w:tcPr>
          <w:p w14:paraId="44F7DF0E" w14:textId="77777777" w:rsidR="00660046" w:rsidRPr="00414BFB" w:rsidRDefault="00660046">
            <w:pPr>
              <w:rPr>
                <w:lang w:val="en-IE"/>
              </w:rPr>
            </w:pPr>
          </w:p>
        </w:tc>
      </w:tr>
    </w:tbl>
    <w:p w14:paraId="3143BA52" w14:textId="77777777" w:rsidR="00660046" w:rsidRDefault="00660046" w:rsidP="00660046">
      <w:pPr>
        <w:pStyle w:val="BodyText3"/>
      </w:pPr>
    </w:p>
    <w:p w14:paraId="0E4F9D0E" w14:textId="77777777" w:rsidR="00660046" w:rsidRDefault="00660046" w:rsidP="00660046">
      <w:pPr>
        <w:pStyle w:val="Heading3"/>
      </w:pPr>
      <w:r>
        <w:t>Response to Qualitative Award Criteria</w:t>
      </w:r>
    </w:p>
    <w:tbl>
      <w:tblPr>
        <w:tblStyle w:val="GridTable4-Accent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45"/>
        <w:gridCol w:w="2254"/>
        <w:gridCol w:w="2122"/>
        <w:gridCol w:w="2161"/>
      </w:tblGrid>
      <w:tr w:rsidR="00FD0C35" w:rsidRPr="00F86E12" w14:paraId="21FE749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val="restart"/>
            <w:shd w:val="clear" w:color="auto" w:fill="808080" w:themeFill="background1" w:themeFillShade="80"/>
          </w:tcPr>
          <w:p w14:paraId="10383A64" w14:textId="77777777" w:rsidR="00FD0C35" w:rsidRPr="00F86E12" w:rsidRDefault="00FD0C35">
            <w:pPr>
              <w:rPr>
                <w:bCs w:val="0"/>
                <w:color w:val="FFFFFF" w:themeColor="background1"/>
              </w:rPr>
            </w:pPr>
            <w:r w:rsidRPr="00F86E12">
              <w:rPr>
                <w:color w:val="FFFFFF" w:themeColor="background1"/>
              </w:rPr>
              <w:t>Criterion B</w:t>
            </w:r>
          </w:p>
        </w:tc>
        <w:tc>
          <w:tcPr>
            <w:tcW w:w="2254" w:type="dxa"/>
            <w:shd w:val="clear" w:color="auto" w:fill="808080" w:themeFill="background1" w:themeFillShade="80"/>
          </w:tcPr>
          <w:p w14:paraId="5824B5F7" w14:textId="77777777" w:rsidR="00FD0C35" w:rsidRPr="00F86E12" w:rsidRDefault="00FD0C35">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 xml:space="preserve">Weighting </w:t>
            </w:r>
          </w:p>
        </w:tc>
        <w:tc>
          <w:tcPr>
            <w:tcW w:w="2122" w:type="dxa"/>
            <w:shd w:val="clear" w:color="auto" w:fill="808080" w:themeFill="background1" w:themeFillShade="80"/>
          </w:tcPr>
          <w:p w14:paraId="1365A1F2" w14:textId="77777777" w:rsidR="00FD0C35" w:rsidRPr="00F86E12" w:rsidRDefault="00FD0C35">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Maximum Marks</w:t>
            </w:r>
          </w:p>
        </w:tc>
        <w:tc>
          <w:tcPr>
            <w:tcW w:w="2161" w:type="dxa"/>
            <w:shd w:val="clear" w:color="auto" w:fill="808080" w:themeFill="background1" w:themeFillShade="80"/>
          </w:tcPr>
          <w:p w14:paraId="3D0272E4" w14:textId="3FB9346A" w:rsidR="00FD0C35" w:rsidRPr="00F86E12" w:rsidRDefault="00FD0C35">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86E12">
              <w:rPr>
                <w:color w:val="FFFFFF" w:themeColor="background1"/>
              </w:rPr>
              <w:t>Minimum Marks</w:t>
            </w:r>
          </w:p>
        </w:tc>
      </w:tr>
      <w:tr w:rsidR="00FD0C35" w:rsidRPr="00F86E12" w14:paraId="29F6A2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tcPr>
          <w:p w14:paraId="39CB7D94" w14:textId="77777777" w:rsidR="00FD0C35" w:rsidRPr="00F86E12" w:rsidRDefault="00FD0C35">
            <w:pPr>
              <w:rPr>
                <w:color w:val="FFFFFF" w:themeColor="background1"/>
              </w:rPr>
            </w:pPr>
          </w:p>
        </w:tc>
        <w:tc>
          <w:tcPr>
            <w:tcW w:w="2254" w:type="dxa"/>
            <w:shd w:val="clear" w:color="auto" w:fill="D9D9D9" w:themeFill="background1" w:themeFillShade="D9"/>
          </w:tcPr>
          <w:p w14:paraId="4E9D5D7F" w14:textId="77777777" w:rsidR="00FD0C35" w:rsidRPr="008F2D25" w:rsidRDefault="00FD0C35">
            <w:pPr>
              <w:cnfStyle w:val="000000100000" w:firstRow="0" w:lastRow="0" w:firstColumn="0" w:lastColumn="0" w:oddVBand="0" w:evenVBand="0" w:oddHBand="1" w:evenHBand="0" w:firstRowFirstColumn="0" w:firstRowLastColumn="0" w:lastRowFirstColumn="0" w:lastRowLastColumn="0"/>
            </w:pPr>
            <w:r w:rsidRPr="008F2D25">
              <w:rPr>
                <w:highlight w:val="lightGray"/>
              </w:rPr>
              <w:t>25%</w:t>
            </w:r>
          </w:p>
        </w:tc>
        <w:tc>
          <w:tcPr>
            <w:tcW w:w="2122" w:type="dxa"/>
            <w:shd w:val="clear" w:color="auto" w:fill="D9D9D9" w:themeFill="background1" w:themeFillShade="D9"/>
          </w:tcPr>
          <w:p w14:paraId="0618BCF6" w14:textId="77777777" w:rsidR="00FD0C35" w:rsidRPr="008F2D25" w:rsidRDefault="00FD0C35">
            <w:pPr>
              <w:cnfStyle w:val="000000100000" w:firstRow="0" w:lastRow="0" w:firstColumn="0" w:lastColumn="0" w:oddVBand="0" w:evenVBand="0" w:oddHBand="1" w:evenHBand="0" w:firstRowFirstColumn="0" w:firstRowLastColumn="0" w:lastRowFirstColumn="0" w:lastRowLastColumn="0"/>
            </w:pPr>
            <w:r w:rsidRPr="008F2D25">
              <w:rPr>
                <w:highlight w:val="lightGray"/>
              </w:rPr>
              <w:t>2,</w:t>
            </w:r>
            <w:r w:rsidRPr="008F2D25">
              <w:t>500</w:t>
            </w:r>
          </w:p>
        </w:tc>
        <w:tc>
          <w:tcPr>
            <w:tcW w:w="2161" w:type="dxa"/>
            <w:shd w:val="clear" w:color="auto" w:fill="D9D9D9" w:themeFill="background1" w:themeFillShade="D9"/>
          </w:tcPr>
          <w:p w14:paraId="7E15EB73" w14:textId="77777777" w:rsidR="00FD0C35" w:rsidRPr="00135696" w:rsidRDefault="00FD0C35">
            <w:pPr>
              <w:cnfStyle w:val="000000100000" w:firstRow="0" w:lastRow="0" w:firstColumn="0" w:lastColumn="0" w:oddVBand="0" w:evenVBand="0" w:oddHBand="1" w:evenHBand="0" w:firstRowFirstColumn="0" w:firstRowLastColumn="0" w:lastRowFirstColumn="0" w:lastRowLastColumn="0"/>
              <w:rPr>
                <w:color w:val="FF0000"/>
              </w:rPr>
            </w:pPr>
            <w:r>
              <w:t>NA</w:t>
            </w:r>
          </w:p>
        </w:tc>
      </w:tr>
      <w:tr w:rsidR="00FD0C35" w:rsidRPr="00F86E12" w14:paraId="1DD2F9E4" w14:textId="77777777">
        <w:tc>
          <w:tcPr>
            <w:cnfStyle w:val="001000000000" w:firstRow="0" w:lastRow="0" w:firstColumn="1" w:lastColumn="0" w:oddVBand="0" w:evenVBand="0" w:oddHBand="0" w:evenHBand="0" w:firstRowFirstColumn="0" w:firstRowLastColumn="0" w:lastRowFirstColumn="0" w:lastRowLastColumn="0"/>
            <w:tcW w:w="1427" w:type="dxa"/>
          </w:tcPr>
          <w:p w14:paraId="75D51338" w14:textId="77777777" w:rsidR="00FD0C35" w:rsidRPr="00F86E12" w:rsidRDefault="00FD0C35">
            <w:pPr>
              <w:rPr>
                <w:b w:val="0"/>
                <w:bCs w:val="0"/>
              </w:rPr>
            </w:pPr>
            <w:r w:rsidRPr="00F86E12">
              <w:t>Title</w:t>
            </w:r>
          </w:p>
        </w:tc>
        <w:tc>
          <w:tcPr>
            <w:tcW w:w="7782" w:type="dxa"/>
            <w:gridSpan w:val="4"/>
          </w:tcPr>
          <w:p w14:paraId="0A4F433C" w14:textId="77777777" w:rsidR="00FD0C35" w:rsidRPr="0084379B" w:rsidRDefault="00FD0C35">
            <w:pPr>
              <w:cnfStyle w:val="000000000000" w:firstRow="0" w:lastRow="0" w:firstColumn="0" w:lastColumn="0" w:oddVBand="0" w:evenVBand="0" w:oddHBand="0" w:evenHBand="0" w:firstRowFirstColumn="0" w:firstRowLastColumn="0" w:lastRowFirstColumn="0" w:lastRowLastColumn="0"/>
              <w:rPr>
                <w:b/>
                <w:highlight w:val="yellow"/>
              </w:rPr>
            </w:pPr>
            <w:r w:rsidRPr="0084379B">
              <w:rPr>
                <w:b/>
              </w:rPr>
              <w:t>Quality of the Sample Merchandise</w:t>
            </w:r>
          </w:p>
        </w:tc>
      </w:tr>
      <w:tr w:rsidR="00FD0C35" w:rsidRPr="00F86E12" w14:paraId="50F5996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41C94FEF" w14:textId="77777777" w:rsidR="00FD0C35" w:rsidRPr="00F86E12" w:rsidRDefault="00FD0C35">
            <w:pPr>
              <w:rPr>
                <w:b w:val="0"/>
                <w:bCs w:val="0"/>
              </w:rPr>
            </w:pPr>
            <w:r w:rsidRPr="00F86E12">
              <w:t>Description</w:t>
            </w:r>
          </w:p>
        </w:tc>
        <w:tc>
          <w:tcPr>
            <w:tcW w:w="7782" w:type="dxa"/>
            <w:gridSpan w:val="4"/>
            <w:shd w:val="clear" w:color="auto" w:fill="auto"/>
          </w:tcPr>
          <w:p w14:paraId="2510B300" w14:textId="5F89E67A" w:rsidR="00FD0C35" w:rsidRPr="00E33618" w:rsidRDefault="00FD0C35">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E33618">
              <w:t xml:space="preserve">Having regard to the workmanship, durability and aesthetic appeal to children aged </w:t>
            </w:r>
            <w:r w:rsidR="00670AC8">
              <w:t>4 to 6</w:t>
            </w:r>
            <w:r w:rsidRPr="00E33618">
              <w:t xml:space="preserve"> years of the </w:t>
            </w:r>
            <w:r w:rsidRPr="0084379B">
              <w:rPr>
                <w:b/>
              </w:rPr>
              <w:t>sample merchandise</w:t>
            </w:r>
            <w:r w:rsidRPr="00E33618">
              <w:t xml:space="preserve"> provided, as well as any certificates of quality/compliance with standards. </w:t>
            </w:r>
          </w:p>
          <w:p w14:paraId="0CAFD7C7" w14:textId="77777777" w:rsidR="00FD0C35" w:rsidRPr="00F86E12" w:rsidRDefault="00FD0C35">
            <w:pPr>
              <w:autoSpaceDE w:val="0"/>
              <w:autoSpaceDN w:val="0"/>
              <w:adjustRightInd w:val="0"/>
              <w:cnfStyle w:val="000000100000" w:firstRow="0" w:lastRow="0" w:firstColumn="0" w:lastColumn="0" w:oddVBand="0" w:evenVBand="0" w:oddHBand="1" w:evenHBand="0" w:firstRowFirstColumn="0" w:firstRowLastColumn="0" w:lastRowFirstColumn="0" w:lastRowLastColumn="0"/>
              <w:rPr>
                <w:highlight w:val="yellow"/>
              </w:rPr>
            </w:pPr>
          </w:p>
        </w:tc>
      </w:tr>
    </w:tbl>
    <w:p w14:paraId="32D7F65E" w14:textId="77777777" w:rsidR="00660046" w:rsidRDefault="00660046" w:rsidP="00660046">
      <w:pPr>
        <w:spacing w:before="0" w:after="0" w:line="240" w:lineRule="auto"/>
        <w:jc w:val="left"/>
        <w:rPr>
          <w:rFonts w:eastAsiaTheme="majorEastAsia"/>
        </w:rPr>
      </w:pPr>
    </w:p>
    <w:p w14:paraId="221351A9" w14:textId="77777777" w:rsidR="00660046" w:rsidRPr="007A5870" w:rsidRDefault="00660046" w:rsidP="00660046">
      <w:pPr>
        <w:rPr>
          <w:rFonts w:eastAsiaTheme="majorEastAsia"/>
          <w:b/>
          <w:bCs/>
        </w:rPr>
      </w:pPr>
      <w:r w:rsidRPr="007A5870">
        <w:rPr>
          <w:b/>
          <w:bCs/>
        </w:rPr>
        <w:t>Tenderers’ Response</w:t>
      </w:r>
    </w:p>
    <w:p w14:paraId="5A308E3E" w14:textId="77777777" w:rsidR="00660046" w:rsidRDefault="00660046" w:rsidP="00660046">
      <w:pPr>
        <w:rPr>
          <w:rFonts w:eastAsiaTheme="majorEastAsia"/>
        </w:rPr>
      </w:pPr>
      <w:r>
        <w:rPr>
          <w:rFonts w:eastAsiaTheme="majorEastAsia"/>
        </w:rPr>
        <w:t xml:space="preserve">Please use this free text page(s) (i.e. do not type in the box) for your response. </w:t>
      </w:r>
    </w:p>
    <w:p w14:paraId="13CDD62A" w14:textId="77777777" w:rsidR="00660046" w:rsidRDefault="00660046" w:rsidP="00660046">
      <w:pPr>
        <w:spacing w:before="0" w:after="0" w:line="240" w:lineRule="auto"/>
        <w:jc w:val="left"/>
        <w:rPr>
          <w:rFonts w:eastAsiaTheme="majorEastAsia"/>
        </w:rPr>
      </w:pPr>
      <w:r>
        <w:rPr>
          <w:rFonts w:eastAsiaTheme="majorEastAsia"/>
        </w:rPr>
        <w:br w:type="page"/>
      </w:r>
    </w:p>
    <w:tbl>
      <w:tblPr>
        <w:tblStyle w:val="GridTable4-Accent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45"/>
        <w:gridCol w:w="2254"/>
        <w:gridCol w:w="2122"/>
        <w:gridCol w:w="2161"/>
      </w:tblGrid>
      <w:tr w:rsidR="00AB3AD5" w:rsidRPr="00F86E12" w14:paraId="043A3C6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val="restart"/>
            <w:shd w:val="clear" w:color="auto" w:fill="808080" w:themeFill="background1" w:themeFillShade="80"/>
          </w:tcPr>
          <w:p w14:paraId="08D045FB" w14:textId="77777777" w:rsidR="00AB3AD5" w:rsidRPr="00F86E12" w:rsidRDefault="00AB3AD5">
            <w:pPr>
              <w:rPr>
                <w:bCs w:val="0"/>
                <w:color w:val="FFFFFF" w:themeColor="background1"/>
              </w:rPr>
            </w:pPr>
            <w:r w:rsidRPr="00F86E12">
              <w:rPr>
                <w:color w:val="FFFFFF" w:themeColor="background1"/>
              </w:rPr>
              <w:lastRenderedPageBreak/>
              <w:t>Criterion C</w:t>
            </w:r>
          </w:p>
        </w:tc>
        <w:tc>
          <w:tcPr>
            <w:tcW w:w="2254" w:type="dxa"/>
            <w:shd w:val="clear" w:color="auto" w:fill="808080" w:themeFill="background1" w:themeFillShade="80"/>
          </w:tcPr>
          <w:p w14:paraId="3919709C" w14:textId="77777777" w:rsidR="00AB3AD5" w:rsidRPr="00F86E12" w:rsidRDefault="00AB3AD5">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 xml:space="preserve">Weighting </w:t>
            </w:r>
          </w:p>
        </w:tc>
        <w:tc>
          <w:tcPr>
            <w:tcW w:w="2122" w:type="dxa"/>
            <w:shd w:val="clear" w:color="auto" w:fill="808080" w:themeFill="background1" w:themeFillShade="80"/>
          </w:tcPr>
          <w:p w14:paraId="2001D845" w14:textId="77777777" w:rsidR="00AB3AD5" w:rsidRPr="00F86E12" w:rsidRDefault="00AB3AD5">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Maximum Marks</w:t>
            </w:r>
          </w:p>
        </w:tc>
        <w:tc>
          <w:tcPr>
            <w:tcW w:w="2161" w:type="dxa"/>
            <w:shd w:val="clear" w:color="auto" w:fill="808080" w:themeFill="background1" w:themeFillShade="80"/>
          </w:tcPr>
          <w:p w14:paraId="01D284B8" w14:textId="520BE143" w:rsidR="00AB3AD5" w:rsidRPr="00F86E12" w:rsidRDefault="00AB3AD5">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86E12">
              <w:rPr>
                <w:color w:val="FFFFFF" w:themeColor="background1"/>
              </w:rPr>
              <w:t>Minimum Marks</w:t>
            </w:r>
          </w:p>
        </w:tc>
      </w:tr>
      <w:tr w:rsidR="00AB3AD5" w:rsidRPr="00F86E12" w14:paraId="65C3B8D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tcPr>
          <w:p w14:paraId="492CA9D8" w14:textId="77777777" w:rsidR="00AB3AD5" w:rsidRPr="00F86E12" w:rsidRDefault="00AB3AD5">
            <w:pPr>
              <w:rPr>
                <w:color w:val="FFFFFF" w:themeColor="background1"/>
              </w:rPr>
            </w:pPr>
          </w:p>
        </w:tc>
        <w:tc>
          <w:tcPr>
            <w:tcW w:w="2254" w:type="dxa"/>
            <w:shd w:val="clear" w:color="auto" w:fill="D9D9D9" w:themeFill="background1" w:themeFillShade="D9"/>
          </w:tcPr>
          <w:p w14:paraId="517C8D30" w14:textId="77777777" w:rsidR="00AB3AD5" w:rsidRPr="008F2D25" w:rsidRDefault="00AB3AD5">
            <w:pPr>
              <w:cnfStyle w:val="000000100000" w:firstRow="0" w:lastRow="0" w:firstColumn="0" w:lastColumn="0" w:oddVBand="0" w:evenVBand="0" w:oddHBand="1" w:evenHBand="0" w:firstRowFirstColumn="0" w:firstRowLastColumn="0" w:lastRowFirstColumn="0" w:lastRowLastColumn="0"/>
            </w:pPr>
            <w:r w:rsidRPr="008F2D25">
              <w:rPr>
                <w:highlight w:val="lightGray"/>
              </w:rPr>
              <w:t>2</w:t>
            </w:r>
            <w:r>
              <w:rPr>
                <w:highlight w:val="lightGray"/>
              </w:rPr>
              <w:t>0</w:t>
            </w:r>
            <w:r w:rsidRPr="008F2D25">
              <w:rPr>
                <w:highlight w:val="lightGray"/>
              </w:rPr>
              <w:t>%</w:t>
            </w:r>
          </w:p>
        </w:tc>
        <w:tc>
          <w:tcPr>
            <w:tcW w:w="2122" w:type="dxa"/>
            <w:shd w:val="clear" w:color="auto" w:fill="D9D9D9" w:themeFill="background1" w:themeFillShade="D9"/>
          </w:tcPr>
          <w:p w14:paraId="3241512A" w14:textId="77777777" w:rsidR="00AB3AD5" w:rsidRPr="008F2D25" w:rsidRDefault="00AB3AD5">
            <w:pPr>
              <w:cnfStyle w:val="000000100000" w:firstRow="0" w:lastRow="0" w:firstColumn="0" w:lastColumn="0" w:oddVBand="0" w:evenVBand="0" w:oddHBand="1" w:evenHBand="0" w:firstRowFirstColumn="0" w:firstRowLastColumn="0" w:lastRowFirstColumn="0" w:lastRowLastColumn="0"/>
              <w:rPr>
                <w:highlight w:val="yellow"/>
              </w:rPr>
            </w:pPr>
            <w:r w:rsidRPr="008F2D25">
              <w:rPr>
                <w:highlight w:val="lightGray"/>
              </w:rPr>
              <w:t>2,</w:t>
            </w:r>
            <w:r>
              <w:rPr>
                <w:highlight w:val="lightGray"/>
              </w:rPr>
              <w:t>0</w:t>
            </w:r>
            <w:r w:rsidRPr="008F2D25">
              <w:rPr>
                <w:highlight w:val="lightGray"/>
              </w:rPr>
              <w:t>00</w:t>
            </w:r>
          </w:p>
        </w:tc>
        <w:tc>
          <w:tcPr>
            <w:tcW w:w="2161" w:type="dxa"/>
            <w:shd w:val="clear" w:color="auto" w:fill="D9D9D9" w:themeFill="background1" w:themeFillShade="D9"/>
          </w:tcPr>
          <w:p w14:paraId="0ED39339" w14:textId="77777777" w:rsidR="00AB3AD5" w:rsidRPr="008F2D25" w:rsidRDefault="00AB3AD5">
            <w:pPr>
              <w:cnfStyle w:val="000000100000" w:firstRow="0" w:lastRow="0" w:firstColumn="0" w:lastColumn="0" w:oddVBand="0" w:evenVBand="0" w:oddHBand="1" w:evenHBand="0" w:firstRowFirstColumn="0" w:firstRowLastColumn="0" w:lastRowFirstColumn="0" w:lastRowLastColumn="0"/>
              <w:rPr>
                <w:highlight w:val="yellow"/>
              </w:rPr>
            </w:pPr>
            <w:r w:rsidRPr="00380981">
              <w:t>NA</w:t>
            </w:r>
          </w:p>
        </w:tc>
      </w:tr>
      <w:tr w:rsidR="00AB3AD5" w:rsidRPr="00F86E12" w14:paraId="65E342A4" w14:textId="77777777">
        <w:tc>
          <w:tcPr>
            <w:cnfStyle w:val="001000000000" w:firstRow="0" w:lastRow="0" w:firstColumn="1" w:lastColumn="0" w:oddVBand="0" w:evenVBand="0" w:oddHBand="0" w:evenHBand="0" w:firstRowFirstColumn="0" w:firstRowLastColumn="0" w:lastRowFirstColumn="0" w:lastRowLastColumn="0"/>
            <w:tcW w:w="1427" w:type="dxa"/>
          </w:tcPr>
          <w:p w14:paraId="2095EBDD" w14:textId="77777777" w:rsidR="00AB3AD5" w:rsidRPr="00F86E12" w:rsidRDefault="00AB3AD5">
            <w:pPr>
              <w:rPr>
                <w:b w:val="0"/>
                <w:bCs w:val="0"/>
              </w:rPr>
            </w:pPr>
            <w:r w:rsidRPr="00F86E12">
              <w:t>Title</w:t>
            </w:r>
          </w:p>
        </w:tc>
        <w:tc>
          <w:tcPr>
            <w:tcW w:w="7782" w:type="dxa"/>
            <w:gridSpan w:val="4"/>
          </w:tcPr>
          <w:p w14:paraId="32865122" w14:textId="4DDFADEA" w:rsidR="00AB3AD5" w:rsidRPr="00F86E12" w:rsidRDefault="00EF3F32">
            <w:pPr>
              <w:cnfStyle w:val="000000000000" w:firstRow="0" w:lastRow="0" w:firstColumn="0" w:lastColumn="0" w:oddVBand="0" w:evenVBand="0" w:oddHBand="0" w:evenHBand="0" w:firstRowFirstColumn="0" w:firstRowLastColumn="0" w:lastRowFirstColumn="0" w:lastRowLastColumn="0"/>
              <w:rPr>
                <w:highlight w:val="yellow"/>
              </w:rPr>
            </w:pPr>
            <w:r>
              <w:t>Merit of the Proposed Service</w:t>
            </w:r>
          </w:p>
        </w:tc>
      </w:tr>
      <w:tr w:rsidR="00AB3AD5" w:rsidRPr="00F86E12" w14:paraId="4ECC024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5A807DBF" w14:textId="77777777" w:rsidR="00AB3AD5" w:rsidRPr="00F86E12" w:rsidRDefault="00AB3AD5">
            <w:pPr>
              <w:rPr>
                <w:b w:val="0"/>
                <w:bCs w:val="0"/>
              </w:rPr>
            </w:pPr>
            <w:r w:rsidRPr="00F86E12">
              <w:t>Description</w:t>
            </w:r>
          </w:p>
        </w:tc>
        <w:tc>
          <w:tcPr>
            <w:tcW w:w="7782" w:type="dxa"/>
            <w:gridSpan w:val="4"/>
            <w:shd w:val="clear" w:color="auto" w:fill="auto"/>
          </w:tcPr>
          <w:p w14:paraId="0E64DF02" w14:textId="7936B219" w:rsidR="00AB3AD5" w:rsidRPr="00176F2F" w:rsidRDefault="00AB3AD5" w:rsidP="00176F2F">
            <w:pPr>
              <w:pStyle w:val="Heading3"/>
              <w:numPr>
                <w:ilvl w:val="0"/>
                <w:numId w:val="0"/>
              </w:numPr>
              <w:ind w:left="-11"/>
              <w:cnfStyle w:val="000000100000" w:firstRow="0" w:lastRow="0" w:firstColumn="0" w:lastColumn="0" w:oddVBand="0" w:evenVBand="0" w:oddHBand="1" w:evenHBand="0" w:firstRowFirstColumn="0" w:firstRowLastColumn="0" w:lastRowFirstColumn="0" w:lastRowLastColumn="0"/>
              <w:rPr>
                <w:b w:val="0"/>
                <w:bCs w:val="0"/>
                <w:highlight w:val="yellow"/>
              </w:rPr>
            </w:pPr>
            <w:r w:rsidRPr="00176F2F">
              <w:rPr>
                <w:b w:val="0"/>
                <w:bCs w:val="0"/>
                <w:color w:val="auto"/>
              </w:rPr>
              <w:t xml:space="preserve">Having regard to </w:t>
            </w:r>
            <w:r w:rsidR="00192443">
              <w:rPr>
                <w:b w:val="0"/>
                <w:bCs w:val="0"/>
                <w:color w:val="auto"/>
              </w:rPr>
              <w:t>requirements set out</w:t>
            </w:r>
            <w:r w:rsidRPr="00176F2F">
              <w:rPr>
                <w:b w:val="0"/>
                <w:bCs w:val="0"/>
                <w:color w:val="auto"/>
              </w:rPr>
              <w:t xml:space="preserve"> in </w:t>
            </w:r>
            <w:r w:rsidR="00704281" w:rsidRPr="00176F2F">
              <w:rPr>
                <w:b w:val="0"/>
                <w:bCs w:val="0"/>
                <w:color w:val="auto"/>
              </w:rPr>
              <w:t>section 3.</w:t>
            </w:r>
            <w:r w:rsidR="00176F2F" w:rsidRPr="00176F2F">
              <w:rPr>
                <w:b w:val="0"/>
                <w:bCs w:val="0"/>
                <w:color w:val="auto"/>
              </w:rPr>
              <w:t>1</w:t>
            </w:r>
            <w:r w:rsidR="00704281" w:rsidRPr="00176F2F">
              <w:rPr>
                <w:b w:val="0"/>
                <w:bCs w:val="0"/>
                <w:color w:val="auto"/>
              </w:rPr>
              <w:t xml:space="preserve"> of the RFT </w:t>
            </w:r>
            <w:r w:rsidR="00B142CB" w:rsidRPr="00176F2F">
              <w:rPr>
                <w:b w:val="0"/>
                <w:bCs w:val="0"/>
                <w:color w:val="auto"/>
              </w:rPr>
              <w:t xml:space="preserve">- </w:t>
            </w:r>
            <w:r w:rsidR="004E188D" w:rsidRPr="00176F2F">
              <w:rPr>
                <w:b w:val="0"/>
                <w:bCs w:val="0"/>
                <w:color w:val="auto"/>
              </w:rPr>
              <w:t>Lot 2: Supply of Merchandise Items</w:t>
            </w:r>
            <w:r w:rsidR="00FF3697" w:rsidRPr="00176F2F">
              <w:rPr>
                <w:b w:val="0"/>
                <w:bCs w:val="0"/>
                <w:color w:val="auto"/>
              </w:rPr>
              <w:t xml:space="preserve"> </w:t>
            </w:r>
            <w:r w:rsidR="004E188D" w:rsidRPr="00176F2F">
              <w:rPr>
                <w:b w:val="0"/>
                <w:bCs w:val="0"/>
                <w:color w:val="auto"/>
              </w:rPr>
              <w:t>Framework Requirements</w:t>
            </w:r>
            <w:r w:rsidR="00FF3697" w:rsidRPr="00176F2F">
              <w:rPr>
                <w:b w:val="0"/>
                <w:bCs w:val="0"/>
                <w:color w:val="auto"/>
              </w:rPr>
              <w:t xml:space="preserve"> and </w:t>
            </w:r>
            <w:r w:rsidR="00B142CB" w:rsidRPr="00176F2F">
              <w:rPr>
                <w:b w:val="0"/>
                <w:bCs w:val="0"/>
                <w:color w:val="auto"/>
              </w:rPr>
              <w:t>Initial</w:t>
            </w:r>
            <w:r w:rsidR="00704281" w:rsidRPr="00176F2F">
              <w:rPr>
                <w:b w:val="0"/>
                <w:bCs w:val="0"/>
                <w:color w:val="auto"/>
              </w:rPr>
              <w:t xml:space="preserve"> Contract</w:t>
            </w:r>
            <w:r w:rsidRPr="00176F2F">
              <w:rPr>
                <w:b w:val="0"/>
                <w:bCs w:val="0"/>
                <w:color w:val="auto"/>
              </w:rPr>
              <w:t xml:space="preserve"> and the confidence it gives the Contracting Authority regarding prompt delivery, confirmation of complete deliveries, mechanisms for dealing with delivery issues and the commitment to response times to queries from the Contracting Authority or the Library Authorities, while complying with the required timeline. </w:t>
            </w:r>
          </w:p>
        </w:tc>
      </w:tr>
    </w:tbl>
    <w:p w14:paraId="042E8C7D" w14:textId="77777777" w:rsidR="00AB3AD5" w:rsidRDefault="00AB3AD5" w:rsidP="00660046">
      <w:pPr>
        <w:rPr>
          <w:b/>
          <w:bCs/>
        </w:rPr>
      </w:pPr>
    </w:p>
    <w:p w14:paraId="6C411F72" w14:textId="1A77E23A" w:rsidR="00660046" w:rsidRPr="007A5870" w:rsidRDefault="00660046" w:rsidP="00660046">
      <w:pPr>
        <w:rPr>
          <w:rFonts w:eastAsiaTheme="majorEastAsia"/>
          <w:b/>
          <w:bCs/>
        </w:rPr>
      </w:pPr>
      <w:r w:rsidRPr="007A5870">
        <w:rPr>
          <w:b/>
          <w:bCs/>
        </w:rPr>
        <w:t>Tenderers’ Response</w:t>
      </w:r>
    </w:p>
    <w:p w14:paraId="19604B95" w14:textId="77777777" w:rsidR="00660046" w:rsidRDefault="00660046" w:rsidP="00660046">
      <w:pPr>
        <w:rPr>
          <w:rFonts w:eastAsiaTheme="majorEastAsia"/>
        </w:rPr>
      </w:pPr>
      <w:r>
        <w:rPr>
          <w:rFonts w:eastAsiaTheme="majorEastAsia"/>
        </w:rPr>
        <w:t xml:space="preserve">Please use this free text page(s) (i.e. do not type in the box) for your response. </w:t>
      </w:r>
    </w:p>
    <w:p w14:paraId="1E404DA6" w14:textId="77777777" w:rsidR="00660046" w:rsidRDefault="00660046" w:rsidP="00660046">
      <w:pPr>
        <w:rPr>
          <w:rFonts w:eastAsiaTheme="majorEastAsia"/>
        </w:rPr>
      </w:pPr>
    </w:p>
    <w:p w14:paraId="23EFADD3" w14:textId="77777777" w:rsidR="00660046" w:rsidRDefault="00660046" w:rsidP="00660046">
      <w:pPr>
        <w:spacing w:before="0" w:after="0" w:line="240" w:lineRule="auto"/>
        <w:jc w:val="left"/>
      </w:pPr>
      <w:r>
        <w:br w:type="page"/>
      </w:r>
    </w:p>
    <w:p w14:paraId="3CEC4D4C" w14:textId="77777777" w:rsidR="00660046" w:rsidRPr="00414BFB" w:rsidRDefault="00660046" w:rsidP="00660046"/>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660046" w:rsidRPr="00C06DD9" w14:paraId="5B414BE4" w14:textId="77777777" w:rsidTr="003423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505E27B0" w14:textId="77777777" w:rsidR="00660046" w:rsidRPr="00C06DD9" w:rsidRDefault="00660046">
            <w:pPr>
              <w:rPr>
                <w:color w:val="FFFFFF" w:themeColor="background1"/>
                <w:lang w:val="en-IE"/>
              </w:rPr>
            </w:pPr>
            <w:r w:rsidRPr="00C06DD9">
              <w:rPr>
                <w:color w:val="FFFFFF" w:themeColor="background1"/>
                <w:lang w:val="en-IE"/>
              </w:rPr>
              <w:t xml:space="preserve">Criterion </w:t>
            </w:r>
            <w:r>
              <w:rPr>
                <w:color w:val="FFFFFF" w:themeColor="background1"/>
                <w:lang w:val="en-IE"/>
              </w:rPr>
              <w:t>D</w:t>
            </w:r>
          </w:p>
        </w:tc>
        <w:tc>
          <w:tcPr>
            <w:tcW w:w="1280" w:type="dxa"/>
            <w:shd w:val="clear" w:color="auto" w:fill="808080" w:themeFill="background1" w:themeFillShade="80"/>
          </w:tcPr>
          <w:p w14:paraId="472564ED" w14:textId="77777777" w:rsidR="00660046" w:rsidRPr="00C06DD9" w:rsidRDefault="00660046">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 xml:space="preserve">Weighting </w:t>
            </w:r>
          </w:p>
        </w:tc>
        <w:tc>
          <w:tcPr>
            <w:tcW w:w="1984" w:type="dxa"/>
            <w:shd w:val="clear" w:color="auto" w:fill="808080" w:themeFill="background1" w:themeFillShade="80"/>
          </w:tcPr>
          <w:p w14:paraId="009DB7B6" w14:textId="77777777" w:rsidR="00660046" w:rsidRPr="00C06DD9" w:rsidRDefault="00660046">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Maximum Marks</w:t>
            </w:r>
          </w:p>
        </w:tc>
        <w:tc>
          <w:tcPr>
            <w:tcW w:w="1932" w:type="dxa"/>
            <w:shd w:val="clear" w:color="auto" w:fill="808080" w:themeFill="background1" w:themeFillShade="80"/>
          </w:tcPr>
          <w:p w14:paraId="3D9D6BE7" w14:textId="77777777" w:rsidR="00660046" w:rsidRPr="00C06DD9" w:rsidRDefault="00660046">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Minimum Marks</w:t>
            </w:r>
          </w:p>
        </w:tc>
      </w:tr>
      <w:tr w:rsidR="00660046" w:rsidRPr="00C06DD9" w14:paraId="70E6FA84" w14:textId="77777777" w:rsidTr="003423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7309605D" w14:textId="77777777" w:rsidR="00660046" w:rsidRPr="00C06DD9" w:rsidRDefault="00660046">
            <w:pPr>
              <w:rPr>
                <w:lang w:val="en-IE"/>
              </w:rPr>
            </w:pPr>
            <w:r>
              <w:rPr>
                <w:lang w:val="en-IE"/>
              </w:rPr>
              <w:t>Environmental Impact and Sustainability</w:t>
            </w:r>
          </w:p>
        </w:tc>
        <w:tc>
          <w:tcPr>
            <w:tcW w:w="1280" w:type="dxa"/>
            <w:shd w:val="clear" w:color="auto" w:fill="D9D9D9" w:themeFill="background1" w:themeFillShade="D9"/>
            <w:vAlign w:val="center"/>
          </w:tcPr>
          <w:p w14:paraId="49C2B743" w14:textId="77777777" w:rsidR="00660046" w:rsidRPr="00C06DD9" w:rsidRDefault="00660046">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5</w:t>
            </w:r>
            <w:r w:rsidRPr="00C06DD9">
              <w:rPr>
                <w:b/>
                <w:bCs/>
                <w:lang w:val="en-IE"/>
              </w:rPr>
              <w:t>%</w:t>
            </w:r>
          </w:p>
        </w:tc>
        <w:tc>
          <w:tcPr>
            <w:tcW w:w="1984" w:type="dxa"/>
            <w:shd w:val="clear" w:color="auto" w:fill="D9D9D9" w:themeFill="background1" w:themeFillShade="D9"/>
            <w:vAlign w:val="center"/>
          </w:tcPr>
          <w:p w14:paraId="4DFD5955" w14:textId="77777777" w:rsidR="00660046" w:rsidRPr="00C06DD9" w:rsidRDefault="00660046">
            <w:pPr>
              <w:cnfStyle w:val="000000100000" w:firstRow="0" w:lastRow="0" w:firstColumn="0" w:lastColumn="0" w:oddVBand="0" w:evenVBand="0" w:oddHBand="1" w:evenHBand="0" w:firstRowFirstColumn="0" w:firstRowLastColumn="0" w:lastRowFirstColumn="0" w:lastRowLastColumn="0"/>
              <w:rPr>
                <w:b/>
                <w:bCs/>
                <w:lang w:val="en-IE"/>
              </w:rPr>
            </w:pPr>
            <w:r>
              <w:rPr>
                <w:b/>
                <w:bCs/>
              </w:rPr>
              <w:t>500</w:t>
            </w:r>
          </w:p>
        </w:tc>
        <w:tc>
          <w:tcPr>
            <w:tcW w:w="1932" w:type="dxa"/>
            <w:shd w:val="clear" w:color="auto" w:fill="D9D9D9" w:themeFill="background1" w:themeFillShade="D9"/>
            <w:vAlign w:val="center"/>
          </w:tcPr>
          <w:p w14:paraId="0B590379" w14:textId="77777777" w:rsidR="00660046" w:rsidRPr="00C06DD9" w:rsidRDefault="00660046">
            <w:pPr>
              <w:cnfStyle w:val="000000100000" w:firstRow="0" w:lastRow="0" w:firstColumn="0" w:lastColumn="0" w:oddVBand="0" w:evenVBand="0" w:oddHBand="1" w:evenHBand="0" w:firstRowFirstColumn="0" w:firstRowLastColumn="0" w:lastRowFirstColumn="0" w:lastRowLastColumn="0"/>
              <w:rPr>
                <w:b/>
                <w:bCs/>
                <w:lang w:val="en-IE"/>
              </w:rPr>
            </w:pPr>
          </w:p>
        </w:tc>
      </w:tr>
      <w:tr w:rsidR="00660046" w:rsidRPr="00C06DD9" w14:paraId="7CEDC0C1" w14:textId="77777777" w:rsidTr="003423EA">
        <w:tc>
          <w:tcPr>
            <w:cnfStyle w:val="001000000000" w:firstRow="0" w:lastRow="0" w:firstColumn="1" w:lastColumn="0" w:oddVBand="0" w:evenVBand="0" w:oddHBand="0" w:evenHBand="0" w:firstRowFirstColumn="0" w:firstRowLastColumn="0" w:lastRowFirstColumn="0" w:lastRowLastColumn="0"/>
            <w:tcW w:w="1703" w:type="dxa"/>
          </w:tcPr>
          <w:p w14:paraId="682597AE" w14:textId="77777777" w:rsidR="00660046" w:rsidRPr="00C06DD9" w:rsidRDefault="00660046">
            <w:pPr>
              <w:rPr>
                <w:lang w:val="en-IE"/>
              </w:rPr>
            </w:pPr>
            <w:r w:rsidRPr="00C06DD9">
              <w:rPr>
                <w:lang w:val="en-IE"/>
              </w:rPr>
              <w:t>Description</w:t>
            </w:r>
          </w:p>
        </w:tc>
        <w:tc>
          <w:tcPr>
            <w:tcW w:w="7318" w:type="dxa"/>
            <w:gridSpan w:val="4"/>
          </w:tcPr>
          <w:p w14:paraId="1F3C3D1A" w14:textId="13024A67" w:rsidR="00643770" w:rsidRDefault="00660046" w:rsidP="00643770">
            <w:pPr>
              <w:spacing w:before="100" w:beforeAutospacing="1" w:after="100" w:afterAutospacing="1" w:line="300" w:lineRule="atLeast"/>
              <w:cnfStyle w:val="000000000000" w:firstRow="0" w:lastRow="0" w:firstColumn="0" w:lastColumn="0" w:oddVBand="0" w:evenVBand="0" w:oddHBand="0" w:evenHBand="0" w:firstRowFirstColumn="0" w:firstRowLastColumn="0" w:lastRowFirstColumn="0" w:lastRowLastColumn="0"/>
            </w:pPr>
            <w:r>
              <w:t xml:space="preserve">Tenderers must </w:t>
            </w:r>
            <w:r w:rsidR="004B2FEE">
              <w:t>p</w:t>
            </w:r>
            <w:r w:rsidR="00643770">
              <w:t>rovide details of the measures that will be implemented to minimise the environmental impact of services provided under the framework. Details may include:</w:t>
            </w:r>
          </w:p>
          <w:p w14:paraId="6500DC98" w14:textId="77777777" w:rsidR="00643770" w:rsidRDefault="00643770" w:rsidP="00643770">
            <w:pPr>
              <w:pStyle w:val="ListParagraph"/>
              <w:numPr>
                <w:ilvl w:val="0"/>
                <w:numId w:val="17"/>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 xml:space="preserve">Designed for durability and re-usability rather than </w:t>
            </w:r>
            <w:proofErr w:type="gramStart"/>
            <w:r>
              <w:t>single-use</w:t>
            </w:r>
            <w:proofErr w:type="gramEnd"/>
          </w:p>
          <w:p w14:paraId="6D1B9E5D" w14:textId="77777777" w:rsidR="00643770" w:rsidRPr="00550E91" w:rsidRDefault="00643770" w:rsidP="00643770">
            <w:pPr>
              <w:pStyle w:val="ListParagraph"/>
              <w:numPr>
                <w:ilvl w:val="0"/>
                <w:numId w:val="17"/>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rPr>
                <w:rFonts w:ascii="Segoe UI" w:hAnsi="Segoe UI" w:cs="Segoe UI"/>
                <w:sz w:val="21"/>
                <w:szCs w:val="21"/>
                <w:lang w:eastAsia="en-IE"/>
              </w:rPr>
              <w:t>Circular economy measures, such as use of recycled and refurbished materials and equipment, recycling policies for used materials and equipment, etc.</w:t>
            </w:r>
          </w:p>
          <w:p w14:paraId="57974C3F" w14:textId="77777777" w:rsidR="00643770" w:rsidRDefault="00643770" w:rsidP="00643770">
            <w:pPr>
              <w:pStyle w:val="ListParagraph"/>
              <w:numPr>
                <w:ilvl w:val="0"/>
                <w:numId w:val="17"/>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Carbon footprint management measures, such as remote collaboration with staff and customers, energy efficiency measures, green criteria used in selecting fulfilment partners (e.g. couriers), etc.</w:t>
            </w:r>
          </w:p>
          <w:p w14:paraId="0CA6FABC" w14:textId="6254ED78" w:rsidR="00660046" w:rsidRPr="00BC4D43" w:rsidRDefault="00643770" w:rsidP="00643770">
            <w:pPr>
              <w:pStyle w:val="ListParagraph"/>
              <w:numPr>
                <w:ilvl w:val="0"/>
                <w:numId w:val="15"/>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Any other policies, procedures and measures implemented to reduce environmental impact and improve sustainability.</w:t>
            </w:r>
          </w:p>
        </w:tc>
      </w:tr>
    </w:tbl>
    <w:p w14:paraId="4808B0BC" w14:textId="77777777" w:rsidR="00660046" w:rsidRPr="00A94C02" w:rsidRDefault="00660046" w:rsidP="00660046">
      <w:pPr>
        <w:rPr>
          <w:rFonts w:eastAsiaTheme="majorEastAsia"/>
          <w:b/>
          <w:bCs/>
        </w:rPr>
      </w:pPr>
      <w:r w:rsidRPr="00A94C02">
        <w:rPr>
          <w:b/>
          <w:bCs/>
        </w:rPr>
        <w:t>Tenderers’ Response</w:t>
      </w:r>
    </w:p>
    <w:p w14:paraId="1071099F" w14:textId="77777777" w:rsidR="00660046" w:rsidRDefault="00660046" w:rsidP="00660046">
      <w:pPr>
        <w:rPr>
          <w:rFonts w:eastAsiaTheme="majorEastAsia"/>
        </w:rPr>
      </w:pPr>
      <w:r>
        <w:rPr>
          <w:rFonts w:eastAsiaTheme="majorEastAsia"/>
        </w:rPr>
        <w:t xml:space="preserve">Please use this free text page(s) (i.e. do not type in the box) for your response. </w:t>
      </w:r>
    </w:p>
    <w:p w14:paraId="5B8ACCC3" w14:textId="77777777" w:rsidR="00660046" w:rsidRDefault="00660046" w:rsidP="00660046">
      <w:pPr>
        <w:spacing w:before="0" w:after="0" w:line="240" w:lineRule="auto"/>
        <w:jc w:val="left"/>
      </w:pPr>
    </w:p>
    <w:p w14:paraId="44F9CFD0" w14:textId="47714C74" w:rsidR="00643770" w:rsidRDefault="00643770">
      <w:pPr>
        <w:spacing w:before="0" w:after="0" w:line="240" w:lineRule="auto"/>
        <w:jc w:val="left"/>
      </w:pPr>
      <w:r>
        <w:br w:type="page"/>
      </w:r>
    </w:p>
    <w:p w14:paraId="5FA7C04B" w14:textId="3C2F8872" w:rsidR="00571BF5" w:rsidRDefault="00571BF5" w:rsidP="00571BF5">
      <w:pPr>
        <w:pStyle w:val="Heading2"/>
        <w:jc w:val="left"/>
      </w:pPr>
      <w:r>
        <w:lastRenderedPageBreak/>
        <w:t>Lot 3-Specific Award Criteria (Sorting, Packing, Storing &amp; Distribution)</w:t>
      </w:r>
    </w:p>
    <w:p w14:paraId="4188EA0B" w14:textId="77777777" w:rsidR="00571BF5" w:rsidRDefault="00571BF5" w:rsidP="00571BF5">
      <w:r>
        <w:t>Tenderers bidding for lot 2 (Supply of Merchandise) must complete the following sections.</w:t>
      </w:r>
    </w:p>
    <w:p w14:paraId="3C8777F2" w14:textId="77777777" w:rsidR="00571BF5" w:rsidRDefault="00571BF5" w:rsidP="00571BF5">
      <w:pPr>
        <w:pStyle w:val="Heading3"/>
      </w:pPr>
      <w:r>
        <w:t xml:space="preserve">Form of Tender – Services – Cost Criterion A </w:t>
      </w:r>
    </w:p>
    <w:tbl>
      <w:tblPr>
        <w:tblStyle w:val="TableGrid"/>
        <w:tblW w:w="0" w:type="auto"/>
        <w:tblLook w:val="04A0" w:firstRow="1" w:lastRow="0" w:firstColumn="1" w:lastColumn="0" w:noHBand="0" w:noVBand="1"/>
      </w:tblPr>
      <w:tblGrid>
        <w:gridCol w:w="2196"/>
        <w:gridCol w:w="6820"/>
      </w:tblGrid>
      <w:tr w:rsidR="00571BF5" w:rsidRPr="00414BFB" w14:paraId="3A4A9A04" w14:textId="77777777">
        <w:trPr>
          <w:trHeight w:val="526"/>
        </w:trPr>
        <w:tc>
          <w:tcPr>
            <w:tcW w:w="2235" w:type="dxa"/>
            <w:shd w:val="clear" w:color="auto" w:fill="808080" w:themeFill="background1" w:themeFillShade="80"/>
            <w:vAlign w:val="center"/>
          </w:tcPr>
          <w:p w14:paraId="3411517C" w14:textId="77777777" w:rsidR="00571BF5" w:rsidRPr="003F5BB3" w:rsidRDefault="00571BF5">
            <w:pPr>
              <w:rPr>
                <w:b/>
                <w:color w:val="FFFFFF" w:themeColor="background1"/>
              </w:rPr>
            </w:pPr>
            <w:r w:rsidRPr="003F5BB3">
              <w:rPr>
                <w:b/>
                <w:color w:val="FFFFFF" w:themeColor="background1"/>
              </w:rPr>
              <w:t xml:space="preserve">To: </w:t>
            </w:r>
          </w:p>
        </w:tc>
        <w:tc>
          <w:tcPr>
            <w:tcW w:w="7007" w:type="dxa"/>
            <w:vAlign w:val="center"/>
          </w:tcPr>
          <w:p w14:paraId="176FE255" w14:textId="77777777" w:rsidR="00571BF5" w:rsidRPr="00414BFB" w:rsidRDefault="00571BF5">
            <w:r w:rsidRPr="00414BFB">
              <w:t xml:space="preserve"> </w:t>
            </w:r>
          </w:p>
        </w:tc>
      </w:tr>
      <w:tr w:rsidR="00571BF5" w:rsidRPr="00414BFB" w14:paraId="340781C2" w14:textId="77777777">
        <w:trPr>
          <w:trHeight w:val="548"/>
        </w:trPr>
        <w:tc>
          <w:tcPr>
            <w:tcW w:w="2235" w:type="dxa"/>
            <w:shd w:val="clear" w:color="auto" w:fill="808080" w:themeFill="background1" w:themeFillShade="80"/>
            <w:vAlign w:val="center"/>
          </w:tcPr>
          <w:p w14:paraId="5B035BB3" w14:textId="77777777" w:rsidR="00571BF5" w:rsidRPr="003F5BB3" w:rsidRDefault="00571BF5">
            <w:pPr>
              <w:rPr>
                <w:b/>
                <w:color w:val="FFFFFF" w:themeColor="background1"/>
              </w:rPr>
            </w:pPr>
            <w:r w:rsidRPr="003F5BB3">
              <w:rPr>
                <w:b/>
                <w:color w:val="FFFFFF" w:themeColor="background1"/>
              </w:rPr>
              <w:t xml:space="preserve">From: </w:t>
            </w:r>
          </w:p>
        </w:tc>
        <w:tc>
          <w:tcPr>
            <w:tcW w:w="7007" w:type="dxa"/>
            <w:vAlign w:val="center"/>
          </w:tcPr>
          <w:p w14:paraId="2AE1D079" w14:textId="77777777" w:rsidR="00571BF5" w:rsidRPr="00414BFB" w:rsidRDefault="00571BF5"/>
        </w:tc>
      </w:tr>
      <w:tr w:rsidR="00571BF5" w:rsidRPr="00414BFB" w14:paraId="4EBC5B6A" w14:textId="77777777">
        <w:trPr>
          <w:trHeight w:val="570"/>
        </w:trPr>
        <w:tc>
          <w:tcPr>
            <w:tcW w:w="2235" w:type="dxa"/>
            <w:shd w:val="clear" w:color="auto" w:fill="808080" w:themeFill="background1" w:themeFillShade="80"/>
            <w:vAlign w:val="center"/>
          </w:tcPr>
          <w:p w14:paraId="1F09B41D" w14:textId="77777777" w:rsidR="00571BF5" w:rsidRPr="003F5BB3" w:rsidRDefault="00571BF5">
            <w:pPr>
              <w:rPr>
                <w:b/>
                <w:color w:val="FFFFFF" w:themeColor="background1"/>
              </w:rPr>
            </w:pPr>
            <w:r w:rsidRPr="003F5BB3">
              <w:rPr>
                <w:b/>
                <w:color w:val="FFFFFF" w:themeColor="background1"/>
              </w:rPr>
              <w:t xml:space="preserve">Re: </w:t>
            </w:r>
          </w:p>
        </w:tc>
        <w:tc>
          <w:tcPr>
            <w:tcW w:w="7007" w:type="dxa"/>
            <w:vAlign w:val="center"/>
          </w:tcPr>
          <w:p w14:paraId="524F7EB2" w14:textId="77777777" w:rsidR="00571BF5" w:rsidRPr="00414BFB" w:rsidRDefault="00571BF5"/>
        </w:tc>
      </w:tr>
    </w:tbl>
    <w:p w14:paraId="2B0BC8CD" w14:textId="77777777" w:rsidR="00571BF5" w:rsidRPr="00414BFB" w:rsidRDefault="00571BF5" w:rsidP="00571BF5"/>
    <w:p w14:paraId="7E232B66" w14:textId="77777777" w:rsidR="00571BF5" w:rsidRDefault="00571BF5" w:rsidP="00571BF5">
      <w:r w:rsidRPr="00414BFB">
        <w:t xml:space="preserve">I/We have examined the tender documentation and hereby offer to provide the services in accordance with the details contained within the </w:t>
      </w:r>
      <w:r>
        <w:t xml:space="preserve">Request for Tender Document. </w:t>
      </w:r>
    </w:p>
    <w:p w14:paraId="2644DA79" w14:textId="77777777" w:rsidR="00571BF5" w:rsidRDefault="00571BF5" w:rsidP="00571BF5"/>
    <w:tbl>
      <w:tblPr>
        <w:tblStyle w:val="GridTable4-Accent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45"/>
        <w:gridCol w:w="2254"/>
        <w:gridCol w:w="2122"/>
        <w:gridCol w:w="2161"/>
      </w:tblGrid>
      <w:tr w:rsidR="00571BF5" w:rsidRPr="00F86E12" w14:paraId="01B432B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val="restart"/>
            <w:shd w:val="clear" w:color="auto" w:fill="808080" w:themeFill="background1" w:themeFillShade="80"/>
          </w:tcPr>
          <w:p w14:paraId="3A7E1585" w14:textId="77777777" w:rsidR="00571BF5" w:rsidRPr="00F86E12" w:rsidRDefault="00571BF5">
            <w:pPr>
              <w:rPr>
                <w:bCs w:val="0"/>
              </w:rPr>
            </w:pPr>
            <w:r w:rsidRPr="00F86E12">
              <w:t>Criterion A</w:t>
            </w:r>
          </w:p>
        </w:tc>
        <w:tc>
          <w:tcPr>
            <w:tcW w:w="2254" w:type="dxa"/>
            <w:shd w:val="clear" w:color="auto" w:fill="808080" w:themeFill="background1" w:themeFillShade="80"/>
          </w:tcPr>
          <w:p w14:paraId="120C66B0" w14:textId="77777777" w:rsidR="00571BF5" w:rsidRPr="00F86E12" w:rsidRDefault="00571BF5">
            <w:pPr>
              <w:cnfStyle w:val="100000000000" w:firstRow="1" w:lastRow="0" w:firstColumn="0" w:lastColumn="0" w:oddVBand="0" w:evenVBand="0" w:oddHBand="0" w:evenHBand="0" w:firstRowFirstColumn="0" w:firstRowLastColumn="0" w:lastRowFirstColumn="0" w:lastRowLastColumn="0"/>
              <w:rPr>
                <w:bCs w:val="0"/>
              </w:rPr>
            </w:pPr>
            <w:r w:rsidRPr="00F86E12">
              <w:rPr>
                <w:bCs w:val="0"/>
              </w:rPr>
              <w:t xml:space="preserve">Weighting </w:t>
            </w:r>
          </w:p>
        </w:tc>
        <w:tc>
          <w:tcPr>
            <w:tcW w:w="2122" w:type="dxa"/>
            <w:shd w:val="clear" w:color="auto" w:fill="808080" w:themeFill="background1" w:themeFillShade="80"/>
          </w:tcPr>
          <w:p w14:paraId="00CC197A" w14:textId="77777777" w:rsidR="00571BF5" w:rsidRPr="00F86E12" w:rsidRDefault="00571BF5">
            <w:pPr>
              <w:cnfStyle w:val="100000000000" w:firstRow="1" w:lastRow="0" w:firstColumn="0" w:lastColumn="0" w:oddVBand="0" w:evenVBand="0" w:oddHBand="0" w:evenHBand="0" w:firstRowFirstColumn="0" w:firstRowLastColumn="0" w:lastRowFirstColumn="0" w:lastRowLastColumn="0"/>
              <w:rPr>
                <w:bCs w:val="0"/>
              </w:rPr>
            </w:pPr>
            <w:r w:rsidRPr="00F86E12">
              <w:rPr>
                <w:bCs w:val="0"/>
              </w:rPr>
              <w:t>Maximum Marks</w:t>
            </w:r>
          </w:p>
        </w:tc>
        <w:tc>
          <w:tcPr>
            <w:tcW w:w="2161" w:type="dxa"/>
            <w:shd w:val="clear" w:color="auto" w:fill="808080" w:themeFill="background1" w:themeFillShade="80"/>
          </w:tcPr>
          <w:p w14:paraId="30F9FEE4" w14:textId="77777777" w:rsidR="00571BF5" w:rsidRPr="00F86E12" w:rsidRDefault="00571BF5">
            <w:pPr>
              <w:cnfStyle w:val="100000000000" w:firstRow="1" w:lastRow="0" w:firstColumn="0" w:lastColumn="0" w:oddVBand="0" w:evenVBand="0" w:oddHBand="0" w:evenHBand="0" w:firstRowFirstColumn="0" w:firstRowLastColumn="0" w:lastRowFirstColumn="0" w:lastRowLastColumn="0"/>
            </w:pPr>
            <w:r w:rsidRPr="00F86E12">
              <w:t>Minimum Marks Required</w:t>
            </w:r>
          </w:p>
        </w:tc>
      </w:tr>
      <w:tr w:rsidR="00571BF5" w:rsidRPr="00F86E12" w14:paraId="72893BA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tcPr>
          <w:p w14:paraId="790988AD" w14:textId="77777777" w:rsidR="00571BF5" w:rsidRPr="00F86E12" w:rsidRDefault="00571BF5"/>
        </w:tc>
        <w:tc>
          <w:tcPr>
            <w:tcW w:w="2254" w:type="dxa"/>
            <w:shd w:val="clear" w:color="auto" w:fill="D9D9D9" w:themeFill="background1" w:themeFillShade="D9"/>
          </w:tcPr>
          <w:p w14:paraId="7DCD4B45" w14:textId="77777777" w:rsidR="00571BF5" w:rsidRPr="00F86E12" w:rsidRDefault="00571BF5">
            <w:pPr>
              <w:cnfStyle w:val="000000100000" w:firstRow="0" w:lastRow="0" w:firstColumn="0" w:lastColumn="0" w:oddVBand="0" w:evenVBand="0" w:oddHBand="1" w:evenHBand="0" w:firstRowFirstColumn="0" w:firstRowLastColumn="0" w:lastRowFirstColumn="0" w:lastRowLastColumn="0"/>
            </w:pPr>
            <w:r w:rsidRPr="004973BD">
              <w:rPr>
                <w:highlight w:val="lightGray"/>
              </w:rPr>
              <w:t>50</w:t>
            </w:r>
            <w:r w:rsidRPr="000D6A2B">
              <w:rPr>
                <w:highlight w:val="lightGray"/>
              </w:rPr>
              <w:t>%</w:t>
            </w:r>
          </w:p>
        </w:tc>
        <w:tc>
          <w:tcPr>
            <w:tcW w:w="2122" w:type="dxa"/>
            <w:shd w:val="clear" w:color="auto" w:fill="D9D9D9" w:themeFill="background1" w:themeFillShade="D9"/>
          </w:tcPr>
          <w:p w14:paraId="47CD9D50" w14:textId="77777777" w:rsidR="00571BF5" w:rsidRPr="00135696" w:rsidRDefault="00571BF5">
            <w:pPr>
              <w:cnfStyle w:val="000000100000" w:firstRow="0" w:lastRow="0" w:firstColumn="0" w:lastColumn="0" w:oddVBand="0" w:evenVBand="0" w:oddHBand="1" w:evenHBand="0" w:firstRowFirstColumn="0" w:firstRowLastColumn="0" w:lastRowFirstColumn="0" w:lastRowLastColumn="0"/>
              <w:rPr>
                <w:color w:val="FF0000"/>
              </w:rPr>
            </w:pPr>
            <w:r w:rsidRPr="00F31B24">
              <w:rPr>
                <w:highlight w:val="lightGray"/>
              </w:rPr>
              <w:t>5,</w:t>
            </w:r>
            <w:r w:rsidRPr="00F31B24">
              <w:t>000</w:t>
            </w:r>
          </w:p>
        </w:tc>
        <w:tc>
          <w:tcPr>
            <w:tcW w:w="2161" w:type="dxa"/>
            <w:shd w:val="clear" w:color="auto" w:fill="D9D9D9" w:themeFill="background1" w:themeFillShade="D9"/>
          </w:tcPr>
          <w:p w14:paraId="3618DAA8" w14:textId="77777777" w:rsidR="00571BF5" w:rsidRPr="00F86E12" w:rsidRDefault="00571BF5">
            <w:pPr>
              <w:cnfStyle w:val="000000100000" w:firstRow="0" w:lastRow="0" w:firstColumn="0" w:lastColumn="0" w:oddVBand="0" w:evenVBand="0" w:oddHBand="1" w:evenHBand="0" w:firstRowFirstColumn="0" w:firstRowLastColumn="0" w:lastRowFirstColumn="0" w:lastRowLastColumn="0"/>
            </w:pPr>
            <w:r w:rsidRPr="00F86E12">
              <w:t>N/A</w:t>
            </w:r>
          </w:p>
        </w:tc>
      </w:tr>
      <w:tr w:rsidR="00571BF5" w:rsidRPr="00F86E12" w14:paraId="15210755" w14:textId="77777777">
        <w:tc>
          <w:tcPr>
            <w:cnfStyle w:val="001000000000" w:firstRow="0" w:lastRow="0" w:firstColumn="1" w:lastColumn="0" w:oddVBand="0" w:evenVBand="0" w:oddHBand="0" w:evenHBand="0" w:firstRowFirstColumn="0" w:firstRowLastColumn="0" w:lastRowFirstColumn="0" w:lastRowLastColumn="0"/>
            <w:tcW w:w="1427" w:type="dxa"/>
          </w:tcPr>
          <w:p w14:paraId="15C1EFE7" w14:textId="77777777" w:rsidR="00571BF5" w:rsidRPr="00F86E12" w:rsidRDefault="00571BF5">
            <w:pPr>
              <w:rPr>
                <w:b w:val="0"/>
                <w:bCs w:val="0"/>
              </w:rPr>
            </w:pPr>
            <w:r w:rsidRPr="00F86E12">
              <w:t>Title</w:t>
            </w:r>
          </w:p>
        </w:tc>
        <w:tc>
          <w:tcPr>
            <w:tcW w:w="7782" w:type="dxa"/>
            <w:gridSpan w:val="4"/>
          </w:tcPr>
          <w:p w14:paraId="4C1D24FE" w14:textId="77777777" w:rsidR="00571BF5" w:rsidRPr="000D6A2B" w:rsidRDefault="00571BF5">
            <w:pPr>
              <w:cnfStyle w:val="000000000000" w:firstRow="0" w:lastRow="0" w:firstColumn="0" w:lastColumn="0" w:oddVBand="0" w:evenVBand="0" w:oddHBand="0" w:evenHBand="0" w:firstRowFirstColumn="0" w:firstRowLastColumn="0" w:lastRowFirstColumn="0" w:lastRowLastColumn="0"/>
              <w:rPr>
                <w:highlight w:val="lightGray"/>
              </w:rPr>
            </w:pPr>
            <w:r w:rsidRPr="00AD40C9">
              <w:t xml:space="preserve">Cost </w:t>
            </w:r>
          </w:p>
        </w:tc>
      </w:tr>
      <w:tr w:rsidR="00571BF5" w:rsidRPr="00F86E12" w14:paraId="0F1C22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2F23004D" w14:textId="77777777" w:rsidR="00571BF5" w:rsidRPr="00F86E12" w:rsidRDefault="00571BF5">
            <w:pPr>
              <w:rPr>
                <w:b w:val="0"/>
                <w:bCs w:val="0"/>
              </w:rPr>
            </w:pPr>
            <w:r w:rsidRPr="00F86E12">
              <w:t>Description</w:t>
            </w:r>
          </w:p>
        </w:tc>
        <w:tc>
          <w:tcPr>
            <w:tcW w:w="7782" w:type="dxa"/>
            <w:gridSpan w:val="4"/>
            <w:shd w:val="clear" w:color="auto" w:fill="auto"/>
          </w:tcPr>
          <w:p w14:paraId="6CCF5B31" w14:textId="7ECAFACB" w:rsidR="00571BF5" w:rsidRDefault="00073E55">
            <w:pPr>
              <w:autoSpaceDE w:val="0"/>
              <w:autoSpaceDN w:val="0"/>
              <w:adjustRightInd w:val="0"/>
              <w:jc w:val="left"/>
              <w:cnfStyle w:val="000000100000" w:firstRow="0" w:lastRow="0" w:firstColumn="0" w:lastColumn="0" w:oddVBand="0" w:evenVBand="0" w:oddHBand="1" w:evenHBand="0" w:firstRowFirstColumn="0" w:firstRowLastColumn="0" w:lastRowFirstColumn="0" w:lastRowLastColumn="0"/>
            </w:pPr>
            <w:r>
              <w:t>T</w:t>
            </w:r>
            <w:r w:rsidR="00571BF5">
              <w:t xml:space="preserve">enderers must complete the accompanying Pricing Schedule </w:t>
            </w:r>
            <w:r w:rsidR="005A2853" w:rsidRPr="005A2853">
              <w:rPr>
                <w:b/>
                <w:bCs/>
              </w:rPr>
              <w:t>(Lot 3)</w:t>
            </w:r>
            <w:r w:rsidR="005A2853">
              <w:t xml:space="preserve"> </w:t>
            </w:r>
            <w:r w:rsidR="00571BF5">
              <w:t>spreadsheet. The total cost provided for the initial contract will be used to evaluate the cost criterion.</w:t>
            </w:r>
          </w:p>
          <w:p w14:paraId="69EA631B" w14:textId="77777777" w:rsidR="00571BF5" w:rsidRPr="0013161D" w:rsidRDefault="00571BF5">
            <w:pPr>
              <w:autoSpaceDE w:val="0"/>
              <w:autoSpaceDN w:val="0"/>
              <w:adjustRightInd w:val="0"/>
              <w:jc w:val="left"/>
              <w:cnfStyle w:val="000000100000" w:firstRow="0" w:lastRow="0" w:firstColumn="0" w:lastColumn="0" w:oddVBand="0" w:evenVBand="0" w:oddHBand="1" w:evenHBand="0" w:firstRowFirstColumn="0" w:firstRowLastColumn="0" w:lastRowFirstColumn="0" w:lastRowLastColumn="0"/>
            </w:pPr>
            <w:r w:rsidRPr="0013161D">
              <w:br/>
              <w:t>Marks will be awarded as follows:</w:t>
            </w:r>
          </w:p>
          <w:p w14:paraId="5FE8E9D5" w14:textId="77777777" w:rsidR="00571BF5" w:rsidRPr="0013161D" w:rsidRDefault="00571BF5">
            <w:pPr>
              <w:pStyle w:val="ListParagraph"/>
              <w:numPr>
                <w:ilvl w:val="0"/>
                <w:numId w:val="16"/>
              </w:numPr>
              <w:autoSpaceDE w:val="0"/>
              <w:autoSpaceDN w:val="0"/>
              <w:adjustRightInd w:val="0"/>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013161D">
              <w:t>Each proposed price will be multiplied by the Estimated Number Required to give an Item Score</w:t>
            </w:r>
          </w:p>
          <w:p w14:paraId="055F8738" w14:textId="77777777" w:rsidR="00571BF5" w:rsidRPr="0013161D" w:rsidRDefault="00571BF5">
            <w:pPr>
              <w:pStyle w:val="ListParagraph"/>
              <w:numPr>
                <w:ilvl w:val="0"/>
                <w:numId w:val="16"/>
              </w:numPr>
              <w:autoSpaceDE w:val="0"/>
              <w:autoSpaceDN w:val="0"/>
              <w:adjustRightInd w:val="0"/>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013161D">
              <w:t>Item Scores will be summed to give a Total Score for Cost Evaluation</w:t>
            </w:r>
          </w:p>
          <w:p w14:paraId="3CD325F8" w14:textId="77777777" w:rsidR="00571BF5" w:rsidRPr="0013161D" w:rsidRDefault="00571BF5">
            <w:pPr>
              <w:pStyle w:val="ListParagraph"/>
              <w:numPr>
                <w:ilvl w:val="0"/>
                <w:numId w:val="16"/>
              </w:numPr>
              <w:autoSpaceDE w:val="0"/>
              <w:autoSpaceDN w:val="0"/>
              <w:adjustRightInd w:val="0"/>
              <w:spacing w:before="0" w:after="0" w:line="240" w:lineRule="auto"/>
              <w:jc w:val="left"/>
              <w:cnfStyle w:val="000000100000" w:firstRow="0" w:lastRow="0" w:firstColumn="0" w:lastColumn="0" w:oddVBand="0" w:evenVBand="0" w:oddHBand="1" w:evenHBand="0" w:firstRowFirstColumn="0" w:firstRowLastColumn="0" w:lastRowFirstColumn="0" w:lastRowLastColumn="0"/>
            </w:pPr>
            <w:r w:rsidRPr="0013161D">
              <w:t>Marks will be determined by the following formula:</w:t>
            </w:r>
          </w:p>
          <w:p w14:paraId="0B645E88" w14:textId="77777777" w:rsidR="00571BF5" w:rsidRPr="0076323F" w:rsidRDefault="00571BF5">
            <w:pPr>
              <w:cnfStyle w:val="000000100000" w:firstRow="0" w:lastRow="0" w:firstColumn="0" w:lastColumn="0" w:oddVBand="0" w:evenVBand="0" w:oddHBand="1" w:evenHBand="0" w:firstRowFirstColumn="0" w:firstRowLastColumn="0" w:lastRowFirstColumn="0" w:lastRowLastColumn="0"/>
              <w:rPr>
                <w:color w:val="FF0000"/>
              </w:rPr>
            </w:pPr>
            <m:oMathPara>
              <m:oMath>
                <m:r>
                  <w:rPr>
                    <w:rFonts w:ascii="Cambria Math" w:hAnsi="Cambria Math"/>
                  </w:rPr>
                  <m:t xml:space="preserve">5000* </m:t>
                </m:r>
                <m:d>
                  <m:dPr>
                    <m:ctrlPr>
                      <w:rPr>
                        <w:rFonts w:ascii="Cambria Math" w:hAnsi="Cambria Math"/>
                        <w:i/>
                      </w:rPr>
                    </m:ctrlPr>
                  </m:dPr>
                  <m:e>
                    <m:f>
                      <m:fPr>
                        <m:ctrlPr>
                          <w:rPr>
                            <w:rFonts w:ascii="Cambria Math" w:hAnsi="Cambria Math"/>
                            <w:i/>
                          </w:rPr>
                        </m:ctrlPr>
                      </m:fPr>
                      <m:num>
                        <m:r>
                          <w:rPr>
                            <w:rFonts w:ascii="Cambria Math" w:hAnsi="Cambria Math"/>
                          </w:rPr>
                          <m:t>Lowest Total Score for Cost Evaluation (Merchandise Items)</m:t>
                        </m:r>
                      </m:num>
                      <m:den>
                        <m:r>
                          <w:rPr>
                            <w:rFonts w:ascii="Cambria Math" w:hAnsi="Cambria Math"/>
                          </w:rPr>
                          <m:t>Tendere</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s Total Score for Cost Evaluation (Merchandise Items)</m:t>
                        </m:r>
                      </m:den>
                    </m:f>
                  </m:e>
                </m:d>
              </m:oMath>
            </m:oMathPara>
          </w:p>
          <w:p w14:paraId="248B4D2B" w14:textId="77777777" w:rsidR="00571BF5" w:rsidRPr="00F86E12" w:rsidRDefault="00571BF5">
            <w:pPr>
              <w:cnfStyle w:val="000000100000" w:firstRow="0" w:lastRow="0" w:firstColumn="0" w:lastColumn="0" w:oddVBand="0" w:evenVBand="0" w:oddHBand="1" w:evenHBand="0" w:firstRowFirstColumn="0" w:firstRowLastColumn="0" w:lastRowFirstColumn="0" w:lastRowLastColumn="0"/>
              <w:rPr>
                <w:color w:val="FF0000"/>
              </w:rPr>
            </w:pPr>
          </w:p>
        </w:tc>
      </w:tr>
    </w:tbl>
    <w:p w14:paraId="45598FA4" w14:textId="77777777" w:rsidR="00571BF5" w:rsidRDefault="00571BF5" w:rsidP="00571BF5"/>
    <w:p w14:paraId="17E8637E" w14:textId="77777777" w:rsidR="00571BF5" w:rsidRDefault="00571BF5" w:rsidP="00571BF5"/>
    <w:p w14:paraId="493D953E" w14:textId="77777777" w:rsidR="00571BF5" w:rsidRPr="00660046" w:rsidRDefault="00571BF5" w:rsidP="00571BF5">
      <w:pPr>
        <w:spacing w:after="0" w:line="240" w:lineRule="auto"/>
        <w:rPr>
          <w:b/>
          <w:bCs/>
          <w:color w:val="auto"/>
          <w:highlight w:val="lightGray"/>
          <w:u w:val="single"/>
        </w:rPr>
      </w:pPr>
      <w:r w:rsidRPr="00660046">
        <w:rPr>
          <w:b/>
          <w:bCs/>
          <w:color w:val="auto"/>
          <w:highlight w:val="lightGray"/>
          <w:u w:val="single"/>
        </w:rPr>
        <w:t>Note 1:</w:t>
      </w:r>
    </w:p>
    <w:p w14:paraId="5A933567" w14:textId="77777777" w:rsidR="00571BF5" w:rsidRPr="00660046" w:rsidRDefault="00571BF5" w:rsidP="00571BF5">
      <w:pPr>
        <w:spacing w:before="0" w:after="0" w:line="240" w:lineRule="auto"/>
        <w:rPr>
          <w:color w:val="auto"/>
          <w:highlight w:val="lightGray"/>
        </w:rPr>
      </w:pPr>
      <w:r w:rsidRPr="00660046">
        <w:rPr>
          <w:color w:val="auto"/>
          <w:highlight w:val="lightGray"/>
        </w:rPr>
        <w:t>Tenderers must complete all required inputs in the pricing schedule to remain eligible in this competition.</w:t>
      </w:r>
    </w:p>
    <w:p w14:paraId="5C748E01" w14:textId="77777777" w:rsidR="00571BF5" w:rsidRPr="00660046" w:rsidRDefault="00571BF5" w:rsidP="00571BF5">
      <w:pPr>
        <w:spacing w:before="0" w:line="240" w:lineRule="auto"/>
        <w:rPr>
          <w:color w:val="auto"/>
          <w:highlight w:val="lightGray"/>
        </w:rPr>
      </w:pPr>
      <w:r w:rsidRPr="00660046">
        <w:rPr>
          <w:color w:val="auto"/>
          <w:highlight w:val="lightGray"/>
        </w:rPr>
        <w:t>Any alteration or amendment to the pricing schedule may result in that tenderer’s bid being rejected.</w:t>
      </w:r>
    </w:p>
    <w:p w14:paraId="7E78912E" w14:textId="77777777" w:rsidR="00571BF5" w:rsidRPr="00660046" w:rsidRDefault="00571BF5" w:rsidP="00571BF5">
      <w:pPr>
        <w:spacing w:after="0" w:line="240" w:lineRule="auto"/>
        <w:rPr>
          <w:color w:val="auto"/>
          <w:highlight w:val="lightGray"/>
        </w:rPr>
      </w:pPr>
      <w:r w:rsidRPr="00660046">
        <w:rPr>
          <w:b/>
          <w:bCs/>
          <w:color w:val="auto"/>
          <w:highlight w:val="lightGray"/>
          <w:u w:val="single"/>
        </w:rPr>
        <w:t>Note 2:</w:t>
      </w:r>
    </w:p>
    <w:p w14:paraId="72668339" w14:textId="77777777" w:rsidR="00571BF5" w:rsidRPr="00660046" w:rsidRDefault="00571BF5" w:rsidP="00571BF5">
      <w:pPr>
        <w:spacing w:before="0" w:line="240" w:lineRule="auto"/>
        <w:rPr>
          <w:b/>
          <w:color w:val="auto"/>
        </w:rPr>
      </w:pPr>
      <w:r w:rsidRPr="00660046">
        <w:rPr>
          <w:color w:val="auto"/>
          <w:highlight w:val="lightGray"/>
        </w:rPr>
        <w:t>Relevant in Frameworks: The figures above are notional volumes and provide no guarantee of work to be awarded under this framework agreement.  It is being used purely to enable assessment of the notional cost for the framework agreement and ensure certainty of rates for work under the framework.</w:t>
      </w:r>
      <w:r w:rsidRPr="00660046">
        <w:rPr>
          <w:color w:val="auto"/>
        </w:rPr>
        <w:t xml:space="preserve"> </w:t>
      </w:r>
    </w:p>
    <w:p w14:paraId="61C5291A" w14:textId="77777777" w:rsidR="00571BF5" w:rsidRDefault="00571BF5" w:rsidP="00571BF5">
      <w:pPr>
        <w:pStyle w:val="DefaultText"/>
        <w:rPr>
          <w:rFonts w:ascii="Arial" w:hAnsi="Arial" w:cs="Arial"/>
          <w:sz w:val="22"/>
          <w:lang w:val="en-GB"/>
        </w:rPr>
      </w:pPr>
      <w:r>
        <w:rPr>
          <w:rFonts w:ascii="Arial" w:hAnsi="Arial" w:cs="Arial"/>
          <w:sz w:val="22"/>
          <w:lang w:val="en-GB"/>
        </w:rPr>
        <w:t xml:space="preserve">I/We confirm that I/we: </w:t>
      </w:r>
    </w:p>
    <w:p w14:paraId="63C6ACF9" w14:textId="77777777" w:rsidR="00571BF5" w:rsidRPr="00877458" w:rsidRDefault="00571BF5" w:rsidP="00571BF5">
      <w:pPr>
        <w:pStyle w:val="DefaultText"/>
        <w:rPr>
          <w:rFonts w:ascii="Arial" w:hAnsi="Arial" w:cs="Arial"/>
          <w:b/>
          <w:sz w:val="22"/>
          <w:lang w:val="en-GB"/>
        </w:rPr>
      </w:pPr>
    </w:p>
    <w:p w14:paraId="57E6C730" w14:textId="77777777" w:rsidR="00571BF5" w:rsidRPr="00444BB2" w:rsidRDefault="00571BF5" w:rsidP="00571BF5">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4B746A82" w14:textId="77777777" w:rsidR="00571BF5" w:rsidRPr="00444BB2" w:rsidRDefault="00571BF5" w:rsidP="00571BF5">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4C26D08C" w14:textId="77777777" w:rsidR="00571BF5" w:rsidRPr="00444BB2" w:rsidRDefault="00571BF5" w:rsidP="00571BF5">
      <w:pPr>
        <w:pStyle w:val="ListParagraph"/>
        <w:numPr>
          <w:ilvl w:val="0"/>
          <w:numId w:val="4"/>
        </w:numPr>
        <w:spacing w:before="0"/>
        <w:jc w:val="left"/>
        <w:rPr>
          <w:b/>
        </w:rPr>
      </w:pPr>
      <w:r w:rsidRPr="00444BB2">
        <w:t>Agree that you are not bound to accept the most economically advantageous or any Tender you may receive,</w:t>
      </w:r>
    </w:p>
    <w:p w14:paraId="081B641A" w14:textId="77777777" w:rsidR="00571BF5" w:rsidRPr="003E1EA4" w:rsidRDefault="00571BF5" w:rsidP="00571BF5">
      <w:pPr>
        <w:pStyle w:val="ListParagraph"/>
        <w:numPr>
          <w:ilvl w:val="0"/>
          <w:numId w:val="4"/>
        </w:numPr>
        <w:spacing w:before="0"/>
        <w:jc w:val="left"/>
        <w:rPr>
          <w:b/>
          <w:color w:val="auto"/>
          <w:highlight w:val="lightGray"/>
        </w:rPr>
      </w:pPr>
      <w:r w:rsidRPr="003E1EA4">
        <w:rPr>
          <w:color w:val="auto"/>
          <w:highlight w:val="lightGray"/>
        </w:rPr>
        <w:t xml:space="preserve">Agree that the rates stated are maximum prices for the duration of the framework agreement, </w:t>
      </w:r>
    </w:p>
    <w:p w14:paraId="1DDBF9BC" w14:textId="77777777" w:rsidR="00571BF5" w:rsidRPr="009D12DB" w:rsidRDefault="00571BF5" w:rsidP="00571BF5">
      <w:pPr>
        <w:pStyle w:val="ListParagraph"/>
        <w:numPr>
          <w:ilvl w:val="0"/>
          <w:numId w:val="4"/>
        </w:numPr>
        <w:spacing w:before="0"/>
        <w:jc w:val="left"/>
        <w:rPr>
          <w:bCs/>
          <w:color w:val="auto"/>
          <w:highlight w:val="lightGray"/>
        </w:rPr>
      </w:pPr>
      <w:r w:rsidRPr="003E1EA4">
        <w:rPr>
          <w:bCs/>
          <w:color w:val="auto"/>
        </w:rPr>
        <w:t xml:space="preserve">Have taken account of all obligations under the Contract including supply chain and </w:t>
      </w:r>
      <w:r w:rsidRPr="009D12DB">
        <w:rPr>
          <w:bCs/>
          <w:color w:val="auto"/>
        </w:rPr>
        <w:t xml:space="preserve">related risk factors.   </w:t>
      </w:r>
    </w:p>
    <w:p w14:paraId="1B08754B" w14:textId="77777777" w:rsidR="00571BF5" w:rsidRPr="00444BB2" w:rsidRDefault="00571BF5" w:rsidP="00571BF5">
      <w:pPr>
        <w:pStyle w:val="ListParagraph"/>
        <w:numPr>
          <w:ilvl w:val="0"/>
          <w:numId w:val="4"/>
        </w:numPr>
        <w:spacing w:before="0"/>
        <w:jc w:val="left"/>
        <w:rPr>
          <w:b/>
        </w:rPr>
      </w:pPr>
      <w:r w:rsidRPr="00444BB2">
        <w:t>Have read and thoroughly examined the Tender Document,</w:t>
      </w:r>
    </w:p>
    <w:p w14:paraId="2E88897A" w14:textId="77777777" w:rsidR="00571BF5" w:rsidRPr="00444BB2" w:rsidRDefault="00571BF5" w:rsidP="00571BF5">
      <w:pPr>
        <w:pStyle w:val="ListParagraph"/>
        <w:numPr>
          <w:ilvl w:val="0"/>
          <w:numId w:val="4"/>
        </w:numPr>
        <w:spacing w:before="0"/>
        <w:jc w:val="left"/>
        <w:rPr>
          <w:b/>
        </w:rPr>
      </w:pPr>
      <w:r w:rsidRPr="00444BB2">
        <w:t>Fully understand the Tender Document and the Client’s requirements,</w:t>
      </w:r>
    </w:p>
    <w:p w14:paraId="470ECEE2" w14:textId="77777777" w:rsidR="00571BF5" w:rsidRPr="00444BB2" w:rsidRDefault="00571BF5" w:rsidP="00571BF5">
      <w:pPr>
        <w:pStyle w:val="ListParagraph"/>
        <w:numPr>
          <w:ilvl w:val="0"/>
          <w:numId w:val="4"/>
        </w:numPr>
        <w:spacing w:before="0"/>
        <w:jc w:val="left"/>
        <w:rPr>
          <w:b/>
        </w:rPr>
      </w:pPr>
      <w:r w:rsidRPr="00444BB2">
        <w:t xml:space="preserve">Undertake to treat the details of this Invitation to Tender, its Tender and any subsequent </w:t>
      </w:r>
      <w:r>
        <w:t>agreements</w:t>
      </w:r>
      <w:r w:rsidRPr="00444BB2">
        <w:t xml:space="preserve"> as private and confidential,</w:t>
      </w:r>
    </w:p>
    <w:p w14:paraId="1E238B78" w14:textId="77777777" w:rsidR="00571BF5" w:rsidRPr="00444BB2" w:rsidRDefault="00571BF5" w:rsidP="00571BF5">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t xml:space="preserve">Contracting Authority </w:t>
      </w:r>
      <w:r w:rsidRPr="00444BB2">
        <w:t>and the Tenderer,</w:t>
      </w:r>
    </w:p>
    <w:p w14:paraId="54AA4C7D" w14:textId="77777777" w:rsidR="00571BF5" w:rsidRPr="00444BB2" w:rsidRDefault="00571BF5" w:rsidP="00571BF5">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t>contract,</w:t>
      </w:r>
    </w:p>
    <w:p w14:paraId="244545B5" w14:textId="77777777" w:rsidR="00571BF5" w:rsidRPr="00444BB2" w:rsidRDefault="00571BF5" w:rsidP="00571BF5">
      <w:pPr>
        <w:pStyle w:val="ListParagraph"/>
        <w:numPr>
          <w:ilvl w:val="0"/>
          <w:numId w:val="4"/>
        </w:numPr>
        <w:spacing w:before="0"/>
        <w:jc w:val="left"/>
        <w:rPr>
          <w:b/>
        </w:rPr>
      </w:pPr>
      <w:r w:rsidRPr="00444BB2">
        <w:t xml:space="preserve">Have included all elements necessary for the performance of the specified </w:t>
      </w:r>
      <w:r>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108FF29E" w14:textId="77777777" w:rsidR="00571BF5" w:rsidRPr="00444BB2" w:rsidRDefault="00571BF5" w:rsidP="00571BF5">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7D5B6445" w14:textId="77777777" w:rsidR="00571BF5" w:rsidRPr="00444BB2" w:rsidRDefault="00571BF5" w:rsidP="00571BF5">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3622B935" w14:textId="77777777" w:rsidR="00571BF5" w:rsidRPr="008449FA" w:rsidRDefault="00571BF5" w:rsidP="00571BF5">
      <w:pPr>
        <w:pStyle w:val="ListParagraph"/>
        <w:numPr>
          <w:ilvl w:val="0"/>
          <w:numId w:val="4"/>
        </w:numPr>
        <w:spacing w:before="0"/>
        <w:jc w:val="left"/>
        <w:rPr>
          <w:b/>
          <w:bCs/>
        </w:rPr>
      </w:pPr>
      <w:r w:rsidRPr="00444BB2">
        <w:lastRenderedPageBreak/>
        <w:t>Will not, if awarded a contract employ labour in a manner that is discriminatory in relation to gender, ra</w:t>
      </w:r>
      <w:r>
        <w:t>ce, religious beliefs, age etc.</w:t>
      </w:r>
    </w:p>
    <w:p w14:paraId="6D27EFC2" w14:textId="77777777" w:rsidR="00571BF5" w:rsidRPr="007562D4" w:rsidRDefault="00571BF5" w:rsidP="00571BF5">
      <w:pPr>
        <w:pStyle w:val="ListParagraph"/>
        <w:numPr>
          <w:ilvl w:val="0"/>
          <w:numId w:val="4"/>
        </w:numPr>
        <w:rPr>
          <w:lang w:val="en-US"/>
        </w:rPr>
      </w:pPr>
      <w:r w:rsidRPr="00704E58">
        <w:t>Agree that as a condition of award, it shall be our sole responsibility to fulfil the obligations under the Contract</w:t>
      </w:r>
      <w:r>
        <w:t>.</w:t>
      </w:r>
    </w:p>
    <w:p w14:paraId="3025C696" w14:textId="77777777" w:rsidR="00571BF5" w:rsidRPr="00414BFB" w:rsidRDefault="00571BF5" w:rsidP="00571BF5"/>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571BF5" w:rsidRPr="00414BFB" w14:paraId="000EA3DB" w14:textId="77777777">
        <w:tc>
          <w:tcPr>
            <w:tcW w:w="2863" w:type="dxa"/>
            <w:gridSpan w:val="2"/>
            <w:shd w:val="clear" w:color="auto" w:fill="D9D9D9" w:themeFill="background1" w:themeFillShade="D9"/>
            <w:hideMark/>
          </w:tcPr>
          <w:p w14:paraId="34402B8E" w14:textId="77777777" w:rsidR="00571BF5" w:rsidRPr="003F5BB3" w:rsidRDefault="00571BF5">
            <w:pPr>
              <w:rPr>
                <w:b/>
                <w:lang w:val="en-IE"/>
              </w:rPr>
            </w:pPr>
            <w:r w:rsidRPr="003F5BB3">
              <w:rPr>
                <w:b/>
              </w:rPr>
              <w:t>Signed:</w:t>
            </w:r>
          </w:p>
        </w:tc>
        <w:tc>
          <w:tcPr>
            <w:tcW w:w="5642" w:type="dxa"/>
            <w:gridSpan w:val="3"/>
          </w:tcPr>
          <w:p w14:paraId="1CD3AFDE" w14:textId="77777777" w:rsidR="00571BF5" w:rsidRPr="00414BFB" w:rsidRDefault="00571BF5">
            <w:pPr>
              <w:rPr>
                <w:lang w:val="en-IE"/>
              </w:rPr>
            </w:pPr>
          </w:p>
        </w:tc>
      </w:tr>
      <w:tr w:rsidR="00571BF5" w:rsidRPr="00414BFB" w14:paraId="1EE663C7" w14:textId="77777777">
        <w:tc>
          <w:tcPr>
            <w:tcW w:w="2863" w:type="dxa"/>
            <w:gridSpan w:val="2"/>
            <w:shd w:val="clear" w:color="auto" w:fill="D9D9D9" w:themeFill="background1" w:themeFillShade="D9"/>
            <w:hideMark/>
          </w:tcPr>
          <w:p w14:paraId="4CB0B19E" w14:textId="77777777" w:rsidR="00571BF5" w:rsidRPr="003F5BB3" w:rsidRDefault="00571BF5">
            <w:pPr>
              <w:rPr>
                <w:b/>
                <w:lang w:val="en-IE"/>
              </w:rPr>
            </w:pPr>
            <w:r w:rsidRPr="003F5BB3">
              <w:rPr>
                <w:b/>
              </w:rPr>
              <w:t>Name (in Capital Letters):</w:t>
            </w:r>
          </w:p>
        </w:tc>
        <w:tc>
          <w:tcPr>
            <w:tcW w:w="5642" w:type="dxa"/>
            <w:gridSpan w:val="3"/>
          </w:tcPr>
          <w:p w14:paraId="319AE8EC" w14:textId="77777777" w:rsidR="00571BF5" w:rsidRPr="00414BFB" w:rsidRDefault="00571BF5">
            <w:pPr>
              <w:pStyle w:val="TableText"/>
            </w:pPr>
          </w:p>
        </w:tc>
      </w:tr>
      <w:tr w:rsidR="00571BF5" w:rsidRPr="00414BFB" w14:paraId="46E9563F" w14:textId="77777777">
        <w:tc>
          <w:tcPr>
            <w:tcW w:w="2863" w:type="dxa"/>
            <w:gridSpan w:val="2"/>
            <w:shd w:val="clear" w:color="auto" w:fill="D9D9D9" w:themeFill="background1" w:themeFillShade="D9"/>
            <w:hideMark/>
          </w:tcPr>
          <w:p w14:paraId="078E8C0F" w14:textId="77777777" w:rsidR="00571BF5" w:rsidRPr="003F5BB3" w:rsidRDefault="00571BF5">
            <w:pPr>
              <w:rPr>
                <w:b/>
                <w:lang w:val="en-IE"/>
              </w:rPr>
            </w:pPr>
            <w:r w:rsidRPr="003F5BB3">
              <w:rPr>
                <w:b/>
              </w:rPr>
              <w:t>On behalf of:</w:t>
            </w:r>
            <w:r w:rsidRPr="003F5BB3">
              <w:rPr>
                <w:b/>
              </w:rPr>
              <w:tab/>
            </w:r>
          </w:p>
        </w:tc>
        <w:tc>
          <w:tcPr>
            <w:tcW w:w="5642" w:type="dxa"/>
            <w:gridSpan w:val="3"/>
          </w:tcPr>
          <w:p w14:paraId="029FC8DC" w14:textId="77777777" w:rsidR="00571BF5" w:rsidRPr="00414BFB" w:rsidRDefault="00571BF5">
            <w:pPr>
              <w:rPr>
                <w:lang w:val="en-IE"/>
              </w:rPr>
            </w:pPr>
          </w:p>
        </w:tc>
      </w:tr>
      <w:tr w:rsidR="00571BF5" w:rsidRPr="00414BFB" w14:paraId="07BBEC99" w14:textId="77777777">
        <w:tc>
          <w:tcPr>
            <w:tcW w:w="2863" w:type="dxa"/>
            <w:gridSpan w:val="2"/>
            <w:shd w:val="clear" w:color="auto" w:fill="D9D9D9" w:themeFill="background1" w:themeFillShade="D9"/>
            <w:hideMark/>
          </w:tcPr>
          <w:p w14:paraId="009E7CD2" w14:textId="77777777" w:rsidR="00571BF5" w:rsidRPr="003F5BB3" w:rsidRDefault="00571BF5">
            <w:pPr>
              <w:rPr>
                <w:b/>
                <w:lang w:val="en-IE"/>
              </w:rPr>
            </w:pPr>
            <w:r w:rsidRPr="003F5BB3">
              <w:rPr>
                <w:b/>
              </w:rPr>
              <w:t>Address:</w:t>
            </w:r>
          </w:p>
        </w:tc>
        <w:tc>
          <w:tcPr>
            <w:tcW w:w="5642" w:type="dxa"/>
            <w:gridSpan w:val="3"/>
          </w:tcPr>
          <w:p w14:paraId="5B2724CE" w14:textId="77777777" w:rsidR="00571BF5" w:rsidRPr="00414BFB" w:rsidRDefault="00571BF5">
            <w:pPr>
              <w:rPr>
                <w:lang w:val="en-IE"/>
              </w:rPr>
            </w:pPr>
          </w:p>
        </w:tc>
      </w:tr>
      <w:tr w:rsidR="00571BF5" w:rsidRPr="00414BFB" w14:paraId="6B698AC3" w14:textId="77777777">
        <w:tc>
          <w:tcPr>
            <w:tcW w:w="1446" w:type="dxa"/>
            <w:shd w:val="clear" w:color="auto" w:fill="D9D9D9" w:themeFill="background1" w:themeFillShade="D9"/>
            <w:hideMark/>
          </w:tcPr>
          <w:p w14:paraId="4F706EE4" w14:textId="77777777" w:rsidR="00571BF5" w:rsidRPr="00414BFB" w:rsidRDefault="00571BF5">
            <w:pPr>
              <w:rPr>
                <w:lang w:val="en-IE"/>
              </w:rPr>
            </w:pPr>
            <w:r w:rsidRPr="003F5BB3">
              <w:rPr>
                <w:b/>
              </w:rPr>
              <w:t>Telephone:</w:t>
            </w:r>
          </w:p>
        </w:tc>
        <w:tc>
          <w:tcPr>
            <w:tcW w:w="2806" w:type="dxa"/>
            <w:gridSpan w:val="2"/>
          </w:tcPr>
          <w:p w14:paraId="275AFB58" w14:textId="77777777" w:rsidR="00571BF5" w:rsidRPr="00414BFB" w:rsidRDefault="00571BF5">
            <w:pPr>
              <w:rPr>
                <w:lang w:val="en-IE"/>
              </w:rPr>
            </w:pPr>
          </w:p>
        </w:tc>
        <w:tc>
          <w:tcPr>
            <w:tcW w:w="1446" w:type="dxa"/>
            <w:shd w:val="clear" w:color="auto" w:fill="D9D9D9" w:themeFill="background1" w:themeFillShade="D9"/>
          </w:tcPr>
          <w:p w14:paraId="686922A0" w14:textId="77777777" w:rsidR="00571BF5" w:rsidRPr="00462C10" w:rsidRDefault="00571BF5">
            <w:pPr>
              <w:rPr>
                <w:b/>
                <w:bCs/>
                <w:lang w:val="en-IE"/>
              </w:rPr>
            </w:pPr>
            <w:r w:rsidRPr="00462C10">
              <w:rPr>
                <w:b/>
                <w:bCs/>
                <w:lang w:val="en-IE"/>
              </w:rPr>
              <w:t>Mobile:</w:t>
            </w:r>
          </w:p>
        </w:tc>
        <w:tc>
          <w:tcPr>
            <w:tcW w:w="2807" w:type="dxa"/>
          </w:tcPr>
          <w:p w14:paraId="24625527" w14:textId="77777777" w:rsidR="00571BF5" w:rsidRPr="00414BFB" w:rsidRDefault="00571BF5">
            <w:pPr>
              <w:rPr>
                <w:lang w:val="en-IE"/>
              </w:rPr>
            </w:pPr>
          </w:p>
        </w:tc>
      </w:tr>
      <w:tr w:rsidR="00571BF5" w:rsidRPr="00414BFB" w14:paraId="277F85E4" w14:textId="77777777">
        <w:tc>
          <w:tcPr>
            <w:tcW w:w="1446" w:type="dxa"/>
            <w:shd w:val="clear" w:color="auto" w:fill="D9D9D9" w:themeFill="background1" w:themeFillShade="D9"/>
            <w:hideMark/>
          </w:tcPr>
          <w:p w14:paraId="4AFD53A0" w14:textId="77777777" w:rsidR="00571BF5" w:rsidRPr="00414BFB" w:rsidRDefault="00571BF5">
            <w:pPr>
              <w:rPr>
                <w:lang w:val="en-IE"/>
              </w:rPr>
            </w:pPr>
            <w:r w:rsidRPr="003F5BB3">
              <w:rPr>
                <w:b/>
              </w:rPr>
              <w:t>Email:</w:t>
            </w:r>
          </w:p>
        </w:tc>
        <w:tc>
          <w:tcPr>
            <w:tcW w:w="2806" w:type="dxa"/>
            <w:gridSpan w:val="2"/>
          </w:tcPr>
          <w:p w14:paraId="737DF378" w14:textId="77777777" w:rsidR="00571BF5" w:rsidRPr="00414BFB" w:rsidRDefault="00571BF5">
            <w:pPr>
              <w:rPr>
                <w:lang w:val="en-IE"/>
              </w:rPr>
            </w:pPr>
          </w:p>
        </w:tc>
        <w:tc>
          <w:tcPr>
            <w:tcW w:w="1446" w:type="dxa"/>
            <w:shd w:val="clear" w:color="auto" w:fill="D9D9D9" w:themeFill="background1" w:themeFillShade="D9"/>
          </w:tcPr>
          <w:p w14:paraId="41F23456" w14:textId="77777777" w:rsidR="00571BF5" w:rsidRPr="00462C10" w:rsidRDefault="00571BF5">
            <w:pPr>
              <w:rPr>
                <w:b/>
                <w:bCs/>
                <w:lang w:val="en-IE"/>
              </w:rPr>
            </w:pPr>
            <w:r w:rsidRPr="00462C10">
              <w:rPr>
                <w:b/>
                <w:bCs/>
                <w:lang w:val="en-IE"/>
              </w:rPr>
              <w:t>Date:</w:t>
            </w:r>
          </w:p>
        </w:tc>
        <w:tc>
          <w:tcPr>
            <w:tcW w:w="2807" w:type="dxa"/>
          </w:tcPr>
          <w:p w14:paraId="03CE96E5" w14:textId="77777777" w:rsidR="00571BF5" w:rsidRPr="00414BFB" w:rsidRDefault="00571BF5">
            <w:pPr>
              <w:rPr>
                <w:lang w:val="en-IE"/>
              </w:rPr>
            </w:pPr>
          </w:p>
        </w:tc>
      </w:tr>
    </w:tbl>
    <w:p w14:paraId="6240463B" w14:textId="77777777" w:rsidR="00571BF5" w:rsidRDefault="00571BF5" w:rsidP="00571BF5">
      <w:pPr>
        <w:pStyle w:val="BodyText3"/>
      </w:pPr>
    </w:p>
    <w:p w14:paraId="56D32D6F" w14:textId="77777777" w:rsidR="00571BF5" w:rsidRDefault="00571BF5" w:rsidP="00571BF5">
      <w:pPr>
        <w:pStyle w:val="Heading3"/>
      </w:pPr>
      <w:r>
        <w:t>Response to Qualitative Award Criteria</w:t>
      </w:r>
    </w:p>
    <w:tbl>
      <w:tblPr>
        <w:tblStyle w:val="GridTable4-Accent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272"/>
        <w:gridCol w:w="2302"/>
        <w:gridCol w:w="2167"/>
        <w:gridCol w:w="2010"/>
      </w:tblGrid>
      <w:tr w:rsidR="00E30CFE" w:rsidRPr="00F86E12" w14:paraId="0E75CFC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val="restart"/>
            <w:shd w:val="clear" w:color="auto" w:fill="808080" w:themeFill="background1" w:themeFillShade="80"/>
          </w:tcPr>
          <w:p w14:paraId="26E5034D" w14:textId="77777777" w:rsidR="00E30CFE" w:rsidRPr="00F86E12" w:rsidRDefault="00E30CFE">
            <w:pPr>
              <w:rPr>
                <w:bCs w:val="0"/>
                <w:color w:val="FFFFFF" w:themeColor="background1"/>
              </w:rPr>
            </w:pPr>
            <w:r w:rsidRPr="00F86E12">
              <w:rPr>
                <w:color w:val="FFFFFF" w:themeColor="background1"/>
              </w:rPr>
              <w:t>Criterion B</w:t>
            </w:r>
          </w:p>
        </w:tc>
        <w:tc>
          <w:tcPr>
            <w:tcW w:w="2254" w:type="dxa"/>
            <w:shd w:val="clear" w:color="auto" w:fill="808080" w:themeFill="background1" w:themeFillShade="80"/>
          </w:tcPr>
          <w:p w14:paraId="3ABC6E4D" w14:textId="77777777" w:rsidR="00E30CFE" w:rsidRPr="00F86E12" w:rsidRDefault="00E30CFE">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 xml:space="preserve">Weighting </w:t>
            </w:r>
          </w:p>
        </w:tc>
        <w:tc>
          <w:tcPr>
            <w:tcW w:w="2122" w:type="dxa"/>
            <w:shd w:val="clear" w:color="auto" w:fill="808080" w:themeFill="background1" w:themeFillShade="80"/>
          </w:tcPr>
          <w:p w14:paraId="69E044D4" w14:textId="77777777" w:rsidR="00E30CFE" w:rsidRPr="00F86E12" w:rsidRDefault="00E30CFE">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Maximum Marks</w:t>
            </w:r>
          </w:p>
        </w:tc>
        <w:tc>
          <w:tcPr>
            <w:tcW w:w="1968" w:type="dxa"/>
            <w:shd w:val="clear" w:color="auto" w:fill="808080" w:themeFill="background1" w:themeFillShade="80"/>
          </w:tcPr>
          <w:p w14:paraId="5BBD7672" w14:textId="1F183B96" w:rsidR="00E30CFE" w:rsidRPr="00F86E12" w:rsidRDefault="00E30CFE">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86E12">
              <w:rPr>
                <w:color w:val="FFFFFF" w:themeColor="background1"/>
              </w:rPr>
              <w:t>Min</w:t>
            </w:r>
            <w:r w:rsidR="009F3311">
              <w:rPr>
                <w:color w:val="FFFFFF" w:themeColor="background1"/>
              </w:rPr>
              <w:t xml:space="preserve">imum </w:t>
            </w:r>
            <w:r w:rsidRPr="00F86E12">
              <w:rPr>
                <w:color w:val="FFFFFF" w:themeColor="background1"/>
              </w:rPr>
              <w:t xml:space="preserve">Marks </w:t>
            </w:r>
          </w:p>
        </w:tc>
      </w:tr>
      <w:tr w:rsidR="00E30CFE" w:rsidRPr="00F86E12" w14:paraId="63E998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tcPr>
          <w:p w14:paraId="58B1C3E3" w14:textId="77777777" w:rsidR="00E30CFE" w:rsidRPr="00F86E12" w:rsidRDefault="00E30CFE">
            <w:pPr>
              <w:rPr>
                <w:color w:val="FFFFFF" w:themeColor="background1"/>
              </w:rPr>
            </w:pPr>
          </w:p>
        </w:tc>
        <w:tc>
          <w:tcPr>
            <w:tcW w:w="2254" w:type="dxa"/>
            <w:shd w:val="clear" w:color="auto" w:fill="D9D9D9" w:themeFill="background1" w:themeFillShade="D9"/>
          </w:tcPr>
          <w:p w14:paraId="36B4C231" w14:textId="75D9F6E5" w:rsidR="00E30CFE" w:rsidRPr="008F2D25" w:rsidRDefault="009F08D9">
            <w:pPr>
              <w:cnfStyle w:val="000000100000" w:firstRow="0" w:lastRow="0" w:firstColumn="0" w:lastColumn="0" w:oddVBand="0" w:evenVBand="0" w:oddHBand="1" w:evenHBand="0" w:firstRowFirstColumn="0" w:firstRowLastColumn="0" w:lastRowFirstColumn="0" w:lastRowLastColumn="0"/>
            </w:pPr>
            <w:r>
              <w:rPr>
                <w:highlight w:val="lightGray"/>
              </w:rPr>
              <w:t>35</w:t>
            </w:r>
            <w:r w:rsidR="00E30CFE" w:rsidRPr="008F2D25">
              <w:rPr>
                <w:highlight w:val="lightGray"/>
              </w:rPr>
              <w:t>%</w:t>
            </w:r>
          </w:p>
        </w:tc>
        <w:tc>
          <w:tcPr>
            <w:tcW w:w="2122" w:type="dxa"/>
            <w:shd w:val="clear" w:color="auto" w:fill="D9D9D9" w:themeFill="background1" w:themeFillShade="D9"/>
          </w:tcPr>
          <w:p w14:paraId="4F8AACC3" w14:textId="66B15253" w:rsidR="00E30CFE" w:rsidRPr="008F2D25" w:rsidRDefault="009F08D9">
            <w:pPr>
              <w:cnfStyle w:val="000000100000" w:firstRow="0" w:lastRow="0" w:firstColumn="0" w:lastColumn="0" w:oddVBand="0" w:evenVBand="0" w:oddHBand="1" w:evenHBand="0" w:firstRowFirstColumn="0" w:firstRowLastColumn="0" w:lastRowFirstColumn="0" w:lastRowLastColumn="0"/>
            </w:pPr>
            <w:r>
              <w:rPr>
                <w:highlight w:val="lightGray"/>
              </w:rPr>
              <w:t>3</w:t>
            </w:r>
            <w:r w:rsidR="00E30CFE" w:rsidRPr="008F2D25">
              <w:rPr>
                <w:highlight w:val="lightGray"/>
              </w:rPr>
              <w:t>,</w:t>
            </w:r>
            <w:r>
              <w:t>5</w:t>
            </w:r>
            <w:r w:rsidR="00E30CFE" w:rsidRPr="008F2D25">
              <w:t>00</w:t>
            </w:r>
          </w:p>
        </w:tc>
        <w:tc>
          <w:tcPr>
            <w:tcW w:w="1968" w:type="dxa"/>
            <w:shd w:val="clear" w:color="auto" w:fill="D9D9D9" w:themeFill="background1" w:themeFillShade="D9"/>
          </w:tcPr>
          <w:p w14:paraId="1612A250" w14:textId="77777777" w:rsidR="00E30CFE" w:rsidRPr="008F2D25" w:rsidRDefault="00E30CFE">
            <w:pPr>
              <w:cnfStyle w:val="000000100000" w:firstRow="0" w:lastRow="0" w:firstColumn="0" w:lastColumn="0" w:oddVBand="0" w:evenVBand="0" w:oddHBand="1" w:evenHBand="0" w:firstRowFirstColumn="0" w:firstRowLastColumn="0" w:lastRowFirstColumn="0" w:lastRowLastColumn="0"/>
            </w:pPr>
            <w:r>
              <w:t>NA</w:t>
            </w:r>
          </w:p>
        </w:tc>
      </w:tr>
      <w:tr w:rsidR="00E30CFE" w:rsidRPr="00F86E12" w14:paraId="623F376D" w14:textId="77777777">
        <w:tc>
          <w:tcPr>
            <w:cnfStyle w:val="001000000000" w:firstRow="0" w:lastRow="0" w:firstColumn="1" w:lastColumn="0" w:oddVBand="0" w:evenVBand="0" w:oddHBand="0" w:evenHBand="0" w:firstRowFirstColumn="0" w:firstRowLastColumn="0" w:lastRowFirstColumn="0" w:lastRowLastColumn="0"/>
            <w:tcW w:w="1427" w:type="dxa"/>
          </w:tcPr>
          <w:p w14:paraId="139F68D9" w14:textId="77777777" w:rsidR="00E30CFE" w:rsidRPr="00F86E12" w:rsidRDefault="00E30CFE">
            <w:pPr>
              <w:rPr>
                <w:b w:val="0"/>
                <w:bCs w:val="0"/>
              </w:rPr>
            </w:pPr>
            <w:r w:rsidRPr="00F86E12">
              <w:t>Title</w:t>
            </w:r>
          </w:p>
        </w:tc>
        <w:tc>
          <w:tcPr>
            <w:tcW w:w="7589" w:type="dxa"/>
            <w:gridSpan w:val="4"/>
          </w:tcPr>
          <w:p w14:paraId="65860A1F" w14:textId="77777777" w:rsidR="00E30CFE" w:rsidRPr="00F86E12" w:rsidRDefault="00E30CFE">
            <w:pPr>
              <w:cnfStyle w:val="000000000000" w:firstRow="0" w:lastRow="0" w:firstColumn="0" w:lastColumn="0" w:oddVBand="0" w:evenVBand="0" w:oddHBand="0" w:evenHBand="0" w:firstRowFirstColumn="0" w:firstRowLastColumn="0" w:lastRowFirstColumn="0" w:lastRowLastColumn="0"/>
            </w:pPr>
            <w:r w:rsidRPr="00C37F23">
              <w:t>Merit of proposed service</w:t>
            </w:r>
          </w:p>
        </w:tc>
      </w:tr>
      <w:tr w:rsidR="00E30CFE" w:rsidRPr="00F86E12" w14:paraId="58465C6A" w14:textId="77777777" w:rsidTr="00204019">
        <w:trPr>
          <w:cnfStyle w:val="000000100000" w:firstRow="0" w:lastRow="0" w:firstColumn="0" w:lastColumn="0" w:oddVBand="0" w:evenVBand="0" w:oddHBand="1" w:evenHBand="0" w:firstRowFirstColumn="0" w:firstRowLastColumn="0" w:lastRowFirstColumn="0" w:lastRowLastColumn="0"/>
          <w:trHeight w:val="5125"/>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2E3E4D94" w14:textId="77777777" w:rsidR="00E30CFE" w:rsidRPr="00F86E12" w:rsidRDefault="00E30CFE">
            <w:pPr>
              <w:rPr>
                <w:b w:val="0"/>
                <w:bCs w:val="0"/>
              </w:rPr>
            </w:pPr>
            <w:r w:rsidRPr="00F86E12">
              <w:lastRenderedPageBreak/>
              <w:t>Description</w:t>
            </w:r>
          </w:p>
        </w:tc>
        <w:tc>
          <w:tcPr>
            <w:tcW w:w="7589" w:type="dxa"/>
            <w:gridSpan w:val="4"/>
            <w:shd w:val="clear" w:color="auto" w:fill="auto"/>
          </w:tcPr>
          <w:p w14:paraId="37B90FD6" w14:textId="77777777" w:rsidR="00B836C3" w:rsidRPr="003F0FBC" w:rsidRDefault="00B836C3" w:rsidP="00B836C3">
            <w:pPr>
              <w:cnfStyle w:val="000000100000" w:firstRow="0" w:lastRow="0" w:firstColumn="0" w:lastColumn="0" w:oddVBand="0" w:evenVBand="0" w:oddHBand="1" w:evenHBand="0" w:firstRowFirstColumn="0" w:firstRowLastColumn="0" w:lastRowFirstColumn="0" w:lastRowLastColumn="0"/>
              <w:rPr>
                <w:bCs/>
                <w:color w:val="auto"/>
                <w:lang w:val="en-US"/>
              </w:rPr>
            </w:pPr>
            <w:r w:rsidRPr="003F0FBC">
              <w:rPr>
                <w:bCs/>
                <w:color w:val="auto"/>
              </w:rPr>
              <w:t>Tenderers must provide details of the proposed process from receipt of the items to delivery within the required timeframe. This criterion is divided into the three sub-criteria below.</w:t>
            </w:r>
          </w:p>
          <w:p w14:paraId="51A165A0" w14:textId="711A1CA2" w:rsidR="00B836C3" w:rsidRPr="004661AB" w:rsidRDefault="00B836C3" w:rsidP="00B836C3">
            <w:pPr>
              <w:cnfStyle w:val="000000100000" w:firstRow="0" w:lastRow="0" w:firstColumn="0" w:lastColumn="0" w:oddVBand="0" w:evenVBand="0" w:oddHBand="1" w:evenHBand="0" w:firstRowFirstColumn="0" w:firstRowLastColumn="0" w:lastRowFirstColumn="0" w:lastRowLastColumn="0"/>
              <w:rPr>
                <w:b/>
                <w:color w:val="auto"/>
                <w:u w:val="single"/>
                <w:lang w:val="en-US"/>
              </w:rPr>
            </w:pPr>
            <w:r>
              <w:rPr>
                <w:b/>
                <w:color w:val="auto"/>
                <w:u w:val="single"/>
                <w:lang w:val="en-US"/>
              </w:rPr>
              <w:t>2.1 Receipt &amp; Storage (</w:t>
            </w:r>
            <w:r w:rsidR="00AD527E">
              <w:rPr>
                <w:b/>
                <w:color w:val="auto"/>
                <w:u w:val="single"/>
                <w:lang w:val="en-US"/>
              </w:rPr>
              <w:t>900</w:t>
            </w:r>
            <w:r>
              <w:rPr>
                <w:b/>
                <w:color w:val="auto"/>
                <w:u w:val="single"/>
                <w:lang w:val="en-US"/>
              </w:rPr>
              <w:t xml:space="preserve"> marks</w:t>
            </w:r>
            <w:r w:rsidRPr="004661AB">
              <w:rPr>
                <w:b/>
                <w:color w:val="auto"/>
                <w:u w:val="single"/>
                <w:lang w:val="en-US"/>
              </w:rPr>
              <w:t>)</w:t>
            </w:r>
          </w:p>
          <w:p w14:paraId="37C47FA5" w14:textId="77777777" w:rsidR="00B836C3" w:rsidRPr="003F0FBC" w:rsidRDefault="00B836C3" w:rsidP="00B836C3">
            <w:p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Tenderers must provide details of</w:t>
            </w:r>
            <w:r w:rsidRPr="003F0FBC">
              <w:rPr>
                <w:bCs/>
                <w:color w:val="auto"/>
                <w:lang w:val="en-IE"/>
              </w:rPr>
              <w:t> </w:t>
            </w:r>
          </w:p>
          <w:p w14:paraId="0861B297" w14:textId="77777777" w:rsidR="00B836C3" w:rsidRPr="003F0FBC" w:rsidRDefault="00B836C3" w:rsidP="00B836C3">
            <w:pPr>
              <w:numPr>
                <w:ilvl w:val="0"/>
                <w:numId w:val="18"/>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the address of the Tenderer’s facility to which the items must be delivered</w:t>
            </w:r>
          </w:p>
          <w:p w14:paraId="270CEF92" w14:textId="77777777" w:rsidR="00B836C3" w:rsidRPr="003F0FBC" w:rsidRDefault="00B836C3" w:rsidP="00B836C3">
            <w:pPr>
              <w:numPr>
                <w:ilvl w:val="0"/>
                <w:numId w:val="19"/>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how the items will be stored safely and securely while awaiting packing to avoid:</w:t>
            </w:r>
          </w:p>
          <w:p w14:paraId="364F8E07" w14:textId="77777777" w:rsidR="00B836C3" w:rsidRPr="003F0FBC" w:rsidRDefault="00B836C3" w:rsidP="00B836C3">
            <w:pPr>
              <w:numPr>
                <w:ilvl w:val="0"/>
                <w:numId w:val="20"/>
              </w:numPr>
              <w:tabs>
                <w:tab w:val="clear" w:pos="720"/>
                <w:tab w:val="num" w:pos="1157"/>
              </w:tabs>
              <w:ind w:firstLine="153"/>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damage e.g. from water/damp/soiling/other</w:t>
            </w:r>
          </w:p>
          <w:p w14:paraId="25088227" w14:textId="77777777" w:rsidR="00B836C3" w:rsidRPr="003F0FBC" w:rsidRDefault="00B836C3" w:rsidP="00B836C3">
            <w:pPr>
              <w:numPr>
                <w:ilvl w:val="0"/>
                <w:numId w:val="21"/>
              </w:numPr>
              <w:tabs>
                <w:tab w:val="clear" w:pos="720"/>
                <w:tab w:val="num" w:pos="1157"/>
              </w:tabs>
              <w:ind w:firstLine="153"/>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misplacement</w:t>
            </w:r>
          </w:p>
          <w:p w14:paraId="5275E351" w14:textId="77777777" w:rsidR="00B836C3" w:rsidRPr="003F0FBC" w:rsidRDefault="00B836C3" w:rsidP="00B836C3">
            <w:pPr>
              <w:numPr>
                <w:ilvl w:val="0"/>
                <w:numId w:val="22"/>
              </w:numPr>
              <w:tabs>
                <w:tab w:val="clear" w:pos="720"/>
                <w:tab w:val="num" w:pos="1157"/>
              </w:tabs>
              <w:ind w:firstLine="153"/>
              <w:cnfStyle w:val="000000100000" w:firstRow="0" w:lastRow="0" w:firstColumn="0" w:lastColumn="0" w:oddVBand="0" w:evenVBand="0" w:oddHBand="1" w:evenHBand="0" w:firstRowFirstColumn="0" w:firstRowLastColumn="0" w:lastRowFirstColumn="0" w:lastRowLastColumn="0"/>
              <w:rPr>
                <w:bCs/>
                <w:color w:val="auto"/>
                <w:lang w:val="en-US"/>
              </w:rPr>
            </w:pPr>
            <w:r w:rsidRPr="003F0FBC">
              <w:rPr>
                <w:bCs/>
                <w:color w:val="auto"/>
              </w:rPr>
              <w:t>theft</w:t>
            </w:r>
          </w:p>
          <w:p w14:paraId="0F9E6967" w14:textId="77777777" w:rsidR="00B836C3" w:rsidRPr="003F0FBC" w:rsidRDefault="00B836C3" w:rsidP="00B836C3">
            <w:pPr>
              <w:ind w:left="873"/>
              <w:cnfStyle w:val="000000100000" w:firstRow="0" w:lastRow="0" w:firstColumn="0" w:lastColumn="0" w:oddVBand="0" w:evenVBand="0" w:oddHBand="1" w:evenHBand="0" w:firstRowFirstColumn="0" w:firstRowLastColumn="0" w:lastRowFirstColumn="0" w:lastRowLastColumn="0"/>
              <w:rPr>
                <w:bCs/>
                <w:color w:val="auto"/>
                <w:lang w:val="en-US"/>
              </w:rPr>
            </w:pPr>
          </w:p>
          <w:p w14:paraId="4B3E5920" w14:textId="76DFC262" w:rsidR="00B836C3" w:rsidRPr="004661AB" w:rsidRDefault="00B836C3" w:rsidP="00B836C3">
            <w:pPr>
              <w:cnfStyle w:val="000000100000" w:firstRow="0" w:lastRow="0" w:firstColumn="0" w:lastColumn="0" w:oddVBand="0" w:evenVBand="0" w:oddHBand="1" w:evenHBand="0" w:firstRowFirstColumn="0" w:firstRowLastColumn="0" w:lastRowFirstColumn="0" w:lastRowLastColumn="0"/>
              <w:rPr>
                <w:b/>
                <w:color w:val="auto"/>
                <w:u w:val="single"/>
                <w:lang w:val="en-US"/>
              </w:rPr>
            </w:pPr>
            <w:r>
              <w:rPr>
                <w:b/>
                <w:color w:val="auto"/>
                <w:u w:val="single"/>
                <w:lang w:val="en-US"/>
              </w:rPr>
              <w:t>2.2 Packing Process (1</w:t>
            </w:r>
            <w:r w:rsidR="00AD527E">
              <w:rPr>
                <w:b/>
                <w:color w:val="auto"/>
                <w:u w:val="single"/>
                <w:lang w:val="en-US"/>
              </w:rPr>
              <w:t>3</w:t>
            </w:r>
            <w:r>
              <w:rPr>
                <w:b/>
                <w:color w:val="auto"/>
                <w:u w:val="single"/>
                <w:lang w:val="en-US"/>
              </w:rPr>
              <w:t>00 marks</w:t>
            </w:r>
            <w:r w:rsidRPr="004661AB">
              <w:rPr>
                <w:b/>
                <w:color w:val="auto"/>
                <w:u w:val="single"/>
                <w:lang w:val="en-US"/>
              </w:rPr>
              <w:t>)</w:t>
            </w:r>
          </w:p>
          <w:p w14:paraId="31EE101F" w14:textId="77777777" w:rsidR="00B836C3" w:rsidRPr="003F0FBC" w:rsidRDefault="00B836C3" w:rsidP="00B836C3">
            <w:p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Tenderers must provide:</w:t>
            </w:r>
          </w:p>
          <w:p w14:paraId="14ED3388" w14:textId="77777777" w:rsidR="00B836C3" w:rsidRPr="003F0FBC" w:rsidRDefault="00B836C3" w:rsidP="00B836C3">
            <w:pPr>
              <w:numPr>
                <w:ilvl w:val="0"/>
                <w:numId w:val="23"/>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A full description of the workflow process. Each point should be identified and described:</w:t>
            </w:r>
          </w:p>
          <w:p w14:paraId="6ADE99B5" w14:textId="77777777" w:rsidR="00B836C3" w:rsidRPr="003F0FBC" w:rsidRDefault="00B836C3" w:rsidP="00204019">
            <w:pPr>
              <w:numPr>
                <w:ilvl w:val="0"/>
                <w:numId w:val="37"/>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How the correct items will be sorted for packing</w:t>
            </w:r>
          </w:p>
          <w:p w14:paraId="78BBA285" w14:textId="77777777" w:rsidR="00B836C3" w:rsidRPr="003F0FBC" w:rsidRDefault="00B836C3" w:rsidP="00204019">
            <w:pPr>
              <w:numPr>
                <w:ilvl w:val="0"/>
                <w:numId w:val="37"/>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Packed into the correct bags</w:t>
            </w:r>
          </w:p>
          <w:p w14:paraId="5156CC90" w14:textId="77777777" w:rsidR="00B836C3" w:rsidRPr="003F0FBC" w:rsidRDefault="00B836C3" w:rsidP="00204019">
            <w:pPr>
              <w:numPr>
                <w:ilvl w:val="0"/>
                <w:numId w:val="37"/>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Sorted into boxes</w:t>
            </w:r>
          </w:p>
          <w:p w14:paraId="09F2A115" w14:textId="77777777" w:rsidR="00B836C3" w:rsidRPr="003F0FBC" w:rsidRDefault="00B836C3" w:rsidP="00204019">
            <w:pPr>
              <w:numPr>
                <w:ilvl w:val="0"/>
                <w:numId w:val="37"/>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Labelled</w:t>
            </w:r>
          </w:p>
          <w:p w14:paraId="3C1A6444" w14:textId="6BBC92C6" w:rsidR="00B836C3" w:rsidRPr="003F0FBC" w:rsidRDefault="00B836C3" w:rsidP="00204019">
            <w:pPr>
              <w:numPr>
                <w:ilvl w:val="0"/>
                <w:numId w:val="37"/>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Packaged for distribution e.g. wrapped pallets, etc.</w:t>
            </w:r>
          </w:p>
          <w:p w14:paraId="5B856309" w14:textId="77777777" w:rsidR="00B836C3" w:rsidRPr="003F0FBC" w:rsidRDefault="00B836C3" w:rsidP="00204019">
            <w:pPr>
              <w:numPr>
                <w:ilvl w:val="0"/>
                <w:numId w:val="37"/>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Stored for distribution.</w:t>
            </w:r>
          </w:p>
          <w:p w14:paraId="27354469" w14:textId="77777777" w:rsidR="00B836C3" w:rsidRPr="003F0FBC" w:rsidRDefault="00B836C3" w:rsidP="00B836C3">
            <w:pPr>
              <w:numPr>
                <w:ilvl w:val="0"/>
                <w:numId w:val="30"/>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An anticipated run-rate in bags packed per hour provided.</w:t>
            </w:r>
          </w:p>
          <w:p w14:paraId="418E3873" w14:textId="77777777" w:rsidR="00B836C3" w:rsidRPr="003F0FBC" w:rsidRDefault="00B836C3" w:rsidP="00B836C3">
            <w:pPr>
              <w:numPr>
                <w:ilvl w:val="0"/>
                <w:numId w:val="31"/>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A commitment to completing the packing and distribution process to ensure delivery to the sites within the required timeframe. (i.e. two weeks after receipt of the products).</w:t>
            </w:r>
          </w:p>
          <w:p w14:paraId="0818787C" w14:textId="77777777" w:rsidR="00B836C3" w:rsidRDefault="00B836C3" w:rsidP="00B836C3">
            <w:pPr>
              <w:cnfStyle w:val="000000100000" w:firstRow="0" w:lastRow="0" w:firstColumn="0" w:lastColumn="0" w:oddVBand="0" w:evenVBand="0" w:oddHBand="1" w:evenHBand="0" w:firstRowFirstColumn="0" w:firstRowLastColumn="0" w:lastRowFirstColumn="0" w:lastRowLastColumn="0"/>
              <w:rPr>
                <w:b/>
                <w:color w:val="auto"/>
              </w:rPr>
            </w:pPr>
          </w:p>
          <w:p w14:paraId="2DD2E552" w14:textId="55A7BAF6" w:rsidR="00B836C3" w:rsidRPr="004661AB" w:rsidRDefault="00B836C3" w:rsidP="00B836C3">
            <w:pPr>
              <w:cnfStyle w:val="000000100000" w:firstRow="0" w:lastRow="0" w:firstColumn="0" w:lastColumn="0" w:oddVBand="0" w:evenVBand="0" w:oddHBand="1" w:evenHBand="0" w:firstRowFirstColumn="0" w:firstRowLastColumn="0" w:lastRowFirstColumn="0" w:lastRowLastColumn="0"/>
              <w:rPr>
                <w:b/>
                <w:color w:val="auto"/>
                <w:u w:val="single"/>
                <w:lang w:val="en-US"/>
              </w:rPr>
            </w:pPr>
            <w:r>
              <w:rPr>
                <w:b/>
                <w:color w:val="auto"/>
                <w:u w:val="single"/>
                <w:lang w:val="en-US"/>
              </w:rPr>
              <w:lastRenderedPageBreak/>
              <w:t>2.3 Distribution Process (1</w:t>
            </w:r>
            <w:r w:rsidR="00AD527E">
              <w:rPr>
                <w:b/>
                <w:color w:val="auto"/>
                <w:u w:val="single"/>
                <w:lang w:val="en-US"/>
              </w:rPr>
              <w:t>3</w:t>
            </w:r>
            <w:r>
              <w:rPr>
                <w:b/>
                <w:color w:val="auto"/>
                <w:u w:val="single"/>
                <w:lang w:val="en-US"/>
              </w:rPr>
              <w:t>00 marks</w:t>
            </w:r>
            <w:r w:rsidRPr="004661AB">
              <w:rPr>
                <w:b/>
                <w:color w:val="auto"/>
                <w:u w:val="single"/>
                <w:lang w:val="en-US"/>
              </w:rPr>
              <w:t>)</w:t>
            </w:r>
          </w:p>
          <w:p w14:paraId="0EB43E14" w14:textId="77777777" w:rsidR="00B836C3" w:rsidRPr="003F0FBC" w:rsidRDefault="00B836C3" w:rsidP="00B836C3">
            <w:p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lang w:val="en-IE"/>
              </w:rPr>
              <w:t>Tenderers must provide:</w:t>
            </w:r>
          </w:p>
          <w:p w14:paraId="33BE3D17" w14:textId="77777777" w:rsidR="00B836C3" w:rsidRPr="003F0FBC" w:rsidRDefault="00B836C3" w:rsidP="00B836C3">
            <w:pPr>
              <w:numPr>
                <w:ilvl w:val="0"/>
                <w:numId w:val="32"/>
              </w:numPr>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A full description of the workflow process. Each point should be identified and described:</w:t>
            </w:r>
          </w:p>
          <w:p w14:paraId="243A5B32" w14:textId="77777777" w:rsidR="00B836C3" w:rsidRPr="003F0FBC" w:rsidRDefault="00B836C3" w:rsidP="00B836C3">
            <w:pPr>
              <w:numPr>
                <w:ilvl w:val="0"/>
                <w:numId w:val="33"/>
              </w:numPr>
              <w:tabs>
                <w:tab w:val="clear" w:pos="720"/>
                <w:tab w:val="num" w:pos="1015"/>
              </w:tabs>
              <w:ind w:left="1015" w:hanging="142"/>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Any advance consultation with either the LGMA or the receiving local authority</w:t>
            </w:r>
          </w:p>
          <w:p w14:paraId="6DC95DB6" w14:textId="77777777" w:rsidR="00B836C3" w:rsidRPr="003F0FBC" w:rsidRDefault="00B836C3" w:rsidP="00B836C3">
            <w:pPr>
              <w:numPr>
                <w:ilvl w:val="0"/>
                <w:numId w:val="34"/>
              </w:numPr>
              <w:tabs>
                <w:tab w:val="clear" w:pos="720"/>
                <w:tab w:val="num" w:pos="1015"/>
              </w:tabs>
              <w:ind w:left="1015" w:hanging="142"/>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Package identification and tracking facilities</w:t>
            </w:r>
          </w:p>
          <w:p w14:paraId="611CF312" w14:textId="77777777" w:rsidR="00B836C3" w:rsidRPr="003F0FBC" w:rsidRDefault="00B836C3" w:rsidP="00B836C3">
            <w:pPr>
              <w:numPr>
                <w:ilvl w:val="0"/>
                <w:numId w:val="35"/>
              </w:numPr>
              <w:tabs>
                <w:tab w:val="clear" w:pos="720"/>
                <w:tab w:val="num" w:pos="1015"/>
              </w:tabs>
              <w:ind w:left="1015" w:hanging="142"/>
              <w:cnfStyle w:val="000000100000" w:firstRow="0" w:lastRow="0" w:firstColumn="0" w:lastColumn="0" w:oddVBand="0" w:evenVBand="0" w:oddHBand="1" w:evenHBand="0" w:firstRowFirstColumn="0" w:firstRowLastColumn="0" w:lastRowFirstColumn="0" w:lastRowLastColumn="0"/>
              <w:rPr>
                <w:bCs/>
                <w:color w:val="auto"/>
                <w:lang w:val="en-IE"/>
              </w:rPr>
            </w:pPr>
            <w:r w:rsidRPr="003F0FBC">
              <w:rPr>
                <w:bCs/>
                <w:color w:val="auto"/>
              </w:rPr>
              <w:t>Delivery notifications</w:t>
            </w:r>
          </w:p>
          <w:p w14:paraId="2EA5DF5E" w14:textId="77777777" w:rsidR="00B836C3" w:rsidRPr="00E40D1E" w:rsidRDefault="00B836C3" w:rsidP="00B836C3">
            <w:pPr>
              <w:numPr>
                <w:ilvl w:val="0"/>
                <w:numId w:val="36"/>
              </w:numPr>
              <w:tabs>
                <w:tab w:val="clear" w:pos="720"/>
                <w:tab w:val="num" w:pos="1015"/>
              </w:tabs>
              <w:ind w:left="1015" w:hanging="142"/>
              <w:cnfStyle w:val="000000100000" w:firstRow="0" w:lastRow="0" w:firstColumn="0" w:lastColumn="0" w:oddVBand="0" w:evenVBand="0" w:oddHBand="1" w:evenHBand="0" w:firstRowFirstColumn="0" w:firstRowLastColumn="0" w:lastRowFirstColumn="0" w:lastRowLastColumn="0"/>
              <w:rPr>
                <w:color w:val="auto"/>
              </w:rPr>
            </w:pPr>
            <w:r w:rsidRPr="5DC63819">
              <w:rPr>
                <w:color w:val="auto"/>
              </w:rPr>
              <w:t>A commitment to completing the distribution process to ensure delivery to the sites within the required timeframe. (i.e. two weeks after receipt of the products)</w:t>
            </w:r>
          </w:p>
          <w:p w14:paraId="742C0846" w14:textId="7CA3EC9C" w:rsidR="00E30CFE" w:rsidRPr="00F86E12" w:rsidRDefault="00E30CFE" w:rsidP="00B836C3">
            <w:pPr>
              <w:autoSpaceDE w:val="0"/>
              <w:autoSpaceDN w:val="0"/>
              <w:adjustRightInd w:val="0"/>
              <w:cnfStyle w:val="000000100000" w:firstRow="0" w:lastRow="0" w:firstColumn="0" w:lastColumn="0" w:oddVBand="0" w:evenVBand="0" w:oddHBand="1" w:evenHBand="0" w:firstRowFirstColumn="0" w:firstRowLastColumn="0" w:lastRowFirstColumn="0" w:lastRowLastColumn="0"/>
              <w:rPr>
                <w:highlight w:val="yellow"/>
              </w:rPr>
            </w:pPr>
          </w:p>
        </w:tc>
      </w:tr>
    </w:tbl>
    <w:p w14:paraId="0789D27D" w14:textId="77777777" w:rsidR="00E30CFE" w:rsidRDefault="00E30CFE" w:rsidP="00571BF5">
      <w:pPr>
        <w:rPr>
          <w:b/>
          <w:bCs/>
        </w:rPr>
      </w:pPr>
    </w:p>
    <w:p w14:paraId="797E2A83" w14:textId="77777777" w:rsidR="00E30CFE" w:rsidRDefault="00E30CFE" w:rsidP="00571BF5">
      <w:pPr>
        <w:rPr>
          <w:b/>
          <w:bCs/>
        </w:rPr>
      </w:pPr>
    </w:p>
    <w:p w14:paraId="2CDFF5CA" w14:textId="77777777" w:rsidR="00E30CFE" w:rsidRDefault="00E30CFE" w:rsidP="00571BF5">
      <w:pPr>
        <w:rPr>
          <w:b/>
          <w:bCs/>
        </w:rPr>
      </w:pPr>
    </w:p>
    <w:p w14:paraId="332C1CDA" w14:textId="7831E30A" w:rsidR="00571BF5" w:rsidRPr="007A5870" w:rsidRDefault="00571BF5" w:rsidP="00571BF5">
      <w:pPr>
        <w:rPr>
          <w:rFonts w:eastAsiaTheme="majorEastAsia"/>
          <w:b/>
          <w:bCs/>
        </w:rPr>
      </w:pPr>
      <w:r w:rsidRPr="007A5870">
        <w:rPr>
          <w:b/>
          <w:bCs/>
        </w:rPr>
        <w:t>Tenderers’ Response</w:t>
      </w:r>
    </w:p>
    <w:p w14:paraId="3E5BAE90" w14:textId="77777777" w:rsidR="00571BF5" w:rsidRDefault="00571BF5" w:rsidP="00571BF5">
      <w:pPr>
        <w:rPr>
          <w:rFonts w:eastAsiaTheme="majorEastAsia"/>
        </w:rPr>
      </w:pPr>
      <w:r>
        <w:rPr>
          <w:rFonts w:eastAsiaTheme="majorEastAsia"/>
        </w:rPr>
        <w:t xml:space="preserve">Please use this free text page(s) (i.e. do not type in the box) for your response. </w:t>
      </w:r>
    </w:p>
    <w:p w14:paraId="5E449C35" w14:textId="77777777" w:rsidR="00571BF5" w:rsidRDefault="00571BF5" w:rsidP="00571BF5">
      <w:pPr>
        <w:spacing w:before="0" w:after="0" w:line="240" w:lineRule="auto"/>
        <w:jc w:val="left"/>
        <w:rPr>
          <w:rFonts w:eastAsiaTheme="majorEastAsia"/>
        </w:rPr>
      </w:pPr>
      <w:r>
        <w:rPr>
          <w:rFonts w:eastAsiaTheme="majorEastAsia"/>
        </w:rPr>
        <w:br w:type="page"/>
      </w:r>
    </w:p>
    <w:tbl>
      <w:tblPr>
        <w:tblStyle w:val="GridTable4-Accent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272"/>
        <w:gridCol w:w="2302"/>
        <w:gridCol w:w="2167"/>
        <w:gridCol w:w="2010"/>
      </w:tblGrid>
      <w:tr w:rsidR="00BF6A05" w:rsidRPr="00F86E12" w14:paraId="541895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val="restart"/>
            <w:shd w:val="clear" w:color="auto" w:fill="808080" w:themeFill="background1" w:themeFillShade="80"/>
          </w:tcPr>
          <w:p w14:paraId="4AA1ECF6" w14:textId="77777777" w:rsidR="00BF6A05" w:rsidRPr="00F86E12" w:rsidRDefault="00BF6A05">
            <w:pPr>
              <w:rPr>
                <w:bCs w:val="0"/>
                <w:color w:val="FFFFFF" w:themeColor="background1"/>
              </w:rPr>
            </w:pPr>
            <w:r w:rsidRPr="00F86E12">
              <w:rPr>
                <w:color w:val="FFFFFF" w:themeColor="background1"/>
              </w:rPr>
              <w:lastRenderedPageBreak/>
              <w:t>Criterion C</w:t>
            </w:r>
          </w:p>
        </w:tc>
        <w:tc>
          <w:tcPr>
            <w:tcW w:w="2254" w:type="dxa"/>
            <w:shd w:val="clear" w:color="auto" w:fill="808080" w:themeFill="background1" w:themeFillShade="80"/>
          </w:tcPr>
          <w:p w14:paraId="410C67E4" w14:textId="77777777" w:rsidR="00BF6A05" w:rsidRPr="00F86E12" w:rsidRDefault="00BF6A05">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 xml:space="preserve">Weighting </w:t>
            </w:r>
          </w:p>
        </w:tc>
        <w:tc>
          <w:tcPr>
            <w:tcW w:w="2122" w:type="dxa"/>
            <w:shd w:val="clear" w:color="auto" w:fill="808080" w:themeFill="background1" w:themeFillShade="80"/>
          </w:tcPr>
          <w:p w14:paraId="13FA7D75" w14:textId="77777777" w:rsidR="00BF6A05" w:rsidRPr="00F86E12" w:rsidRDefault="00BF6A05">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F86E12">
              <w:rPr>
                <w:color w:val="FFFFFF" w:themeColor="background1"/>
              </w:rPr>
              <w:t>Maximum Marks</w:t>
            </w:r>
          </w:p>
        </w:tc>
        <w:tc>
          <w:tcPr>
            <w:tcW w:w="1968" w:type="dxa"/>
            <w:shd w:val="clear" w:color="auto" w:fill="808080" w:themeFill="background1" w:themeFillShade="80"/>
          </w:tcPr>
          <w:p w14:paraId="0BABAD00" w14:textId="77777777" w:rsidR="00BF6A05" w:rsidRPr="00F86E12" w:rsidRDefault="00BF6A05">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86E12">
              <w:rPr>
                <w:color w:val="FFFFFF" w:themeColor="background1"/>
              </w:rPr>
              <w:t>Minimum Marks – 50%</w:t>
            </w:r>
          </w:p>
        </w:tc>
      </w:tr>
      <w:tr w:rsidR="00BF6A05" w:rsidRPr="00F86E12" w14:paraId="71B5654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2" w:type="dxa"/>
            <w:gridSpan w:val="2"/>
            <w:vMerge/>
          </w:tcPr>
          <w:p w14:paraId="4E19A740" w14:textId="77777777" w:rsidR="00BF6A05" w:rsidRPr="00F86E12" w:rsidRDefault="00BF6A05">
            <w:pPr>
              <w:rPr>
                <w:color w:val="FFFFFF" w:themeColor="background1"/>
              </w:rPr>
            </w:pPr>
          </w:p>
        </w:tc>
        <w:tc>
          <w:tcPr>
            <w:tcW w:w="2254" w:type="dxa"/>
            <w:shd w:val="clear" w:color="auto" w:fill="D9D9D9" w:themeFill="background1" w:themeFillShade="D9"/>
          </w:tcPr>
          <w:p w14:paraId="49321233" w14:textId="77777777" w:rsidR="00BF6A05" w:rsidRPr="00687615" w:rsidRDefault="00BF6A05">
            <w:pPr>
              <w:cnfStyle w:val="000000100000" w:firstRow="0" w:lastRow="0" w:firstColumn="0" w:lastColumn="0" w:oddVBand="0" w:evenVBand="0" w:oddHBand="1" w:evenHBand="0" w:firstRowFirstColumn="0" w:firstRowLastColumn="0" w:lastRowFirstColumn="0" w:lastRowLastColumn="0"/>
            </w:pPr>
            <w:r w:rsidRPr="00687615">
              <w:t>10%</w:t>
            </w:r>
          </w:p>
        </w:tc>
        <w:tc>
          <w:tcPr>
            <w:tcW w:w="2122" w:type="dxa"/>
            <w:shd w:val="clear" w:color="auto" w:fill="D9D9D9" w:themeFill="background1" w:themeFillShade="D9"/>
          </w:tcPr>
          <w:p w14:paraId="20F1011A" w14:textId="77777777" w:rsidR="00BF6A05" w:rsidRPr="00687615" w:rsidRDefault="00BF6A05">
            <w:pPr>
              <w:cnfStyle w:val="000000100000" w:firstRow="0" w:lastRow="0" w:firstColumn="0" w:lastColumn="0" w:oddVBand="0" w:evenVBand="0" w:oddHBand="1" w:evenHBand="0" w:firstRowFirstColumn="0" w:firstRowLastColumn="0" w:lastRowFirstColumn="0" w:lastRowLastColumn="0"/>
            </w:pPr>
            <w:r w:rsidRPr="00687615">
              <w:rPr>
                <w:highlight w:val="lightGray"/>
              </w:rPr>
              <w:t>1,000</w:t>
            </w:r>
          </w:p>
        </w:tc>
        <w:tc>
          <w:tcPr>
            <w:tcW w:w="1968" w:type="dxa"/>
            <w:shd w:val="clear" w:color="auto" w:fill="D9D9D9" w:themeFill="background1" w:themeFillShade="D9"/>
          </w:tcPr>
          <w:p w14:paraId="58C3FC5D" w14:textId="77777777" w:rsidR="00BF6A05" w:rsidRPr="00135696" w:rsidRDefault="00BF6A05">
            <w:pPr>
              <w:cnfStyle w:val="000000100000" w:firstRow="0" w:lastRow="0" w:firstColumn="0" w:lastColumn="0" w:oddVBand="0" w:evenVBand="0" w:oddHBand="1" w:evenHBand="0" w:firstRowFirstColumn="0" w:firstRowLastColumn="0" w:lastRowFirstColumn="0" w:lastRowLastColumn="0"/>
              <w:rPr>
                <w:color w:val="FF0000"/>
                <w:highlight w:val="yellow"/>
              </w:rPr>
            </w:pPr>
            <w:r w:rsidRPr="00687615">
              <w:t>NA</w:t>
            </w:r>
          </w:p>
        </w:tc>
      </w:tr>
      <w:tr w:rsidR="00BF6A05" w:rsidRPr="00F86E12" w14:paraId="7DCD41F8" w14:textId="77777777">
        <w:tc>
          <w:tcPr>
            <w:cnfStyle w:val="001000000000" w:firstRow="0" w:lastRow="0" w:firstColumn="1" w:lastColumn="0" w:oddVBand="0" w:evenVBand="0" w:oddHBand="0" w:evenHBand="0" w:firstRowFirstColumn="0" w:firstRowLastColumn="0" w:lastRowFirstColumn="0" w:lastRowLastColumn="0"/>
            <w:tcW w:w="1427" w:type="dxa"/>
          </w:tcPr>
          <w:p w14:paraId="56FB71C4" w14:textId="77777777" w:rsidR="00BF6A05" w:rsidRPr="00F86E12" w:rsidRDefault="00BF6A05">
            <w:pPr>
              <w:rPr>
                <w:b w:val="0"/>
                <w:bCs w:val="0"/>
              </w:rPr>
            </w:pPr>
            <w:r w:rsidRPr="00F86E12">
              <w:t>Title</w:t>
            </w:r>
          </w:p>
        </w:tc>
        <w:tc>
          <w:tcPr>
            <w:tcW w:w="7589" w:type="dxa"/>
            <w:gridSpan w:val="4"/>
          </w:tcPr>
          <w:p w14:paraId="07485ABA" w14:textId="77777777" w:rsidR="00BF6A05" w:rsidRPr="00687615" w:rsidRDefault="00BF6A05">
            <w:pPr>
              <w:cnfStyle w:val="000000000000" w:firstRow="0" w:lastRow="0" w:firstColumn="0" w:lastColumn="0" w:oddVBand="0" w:evenVBand="0" w:oddHBand="0" w:evenHBand="0" w:firstRowFirstColumn="0" w:firstRowLastColumn="0" w:lastRowFirstColumn="0" w:lastRowLastColumn="0"/>
            </w:pPr>
            <w:r w:rsidRPr="00687615">
              <w:t>Account Management</w:t>
            </w:r>
          </w:p>
        </w:tc>
      </w:tr>
      <w:tr w:rsidR="00BF6A05" w:rsidRPr="00F86E12" w14:paraId="1ACEFC6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4668D455" w14:textId="77777777" w:rsidR="00BF6A05" w:rsidRPr="00F86E12" w:rsidRDefault="00BF6A05">
            <w:pPr>
              <w:rPr>
                <w:b w:val="0"/>
                <w:bCs w:val="0"/>
              </w:rPr>
            </w:pPr>
            <w:r w:rsidRPr="00F86E12">
              <w:t>Description</w:t>
            </w:r>
          </w:p>
        </w:tc>
        <w:tc>
          <w:tcPr>
            <w:tcW w:w="7589" w:type="dxa"/>
            <w:gridSpan w:val="4"/>
            <w:shd w:val="clear" w:color="auto" w:fill="auto"/>
          </w:tcPr>
          <w:p w14:paraId="3EA6A9DB" w14:textId="5930C3DC" w:rsidR="00BF6A05" w:rsidRPr="00F86E12" w:rsidRDefault="0000757D">
            <w:pPr>
              <w:cnfStyle w:val="000000100000" w:firstRow="0" w:lastRow="0" w:firstColumn="0" w:lastColumn="0" w:oddVBand="0" w:evenVBand="0" w:oddHBand="1" w:evenHBand="0" w:firstRowFirstColumn="0" w:firstRowLastColumn="0" w:lastRowFirstColumn="0" w:lastRowLastColumn="0"/>
              <w:rPr>
                <w:highlight w:val="yellow"/>
              </w:rPr>
            </w:pPr>
            <w:r w:rsidRPr="0000757D">
              <w:t xml:space="preserve">Tenderers must provide full details of </w:t>
            </w:r>
            <w:r w:rsidR="00E61292">
              <w:t>how the LGMA account will be managed</w:t>
            </w:r>
            <w:r w:rsidR="00EB0560">
              <w:t xml:space="preserve"> to assure the LGMA of a quality service</w:t>
            </w:r>
            <w:r w:rsidR="00312692">
              <w:t xml:space="preserve"> </w:t>
            </w:r>
            <w:proofErr w:type="gramStart"/>
            <w:r w:rsidR="00312692">
              <w:t>with regard to</w:t>
            </w:r>
            <w:proofErr w:type="gramEnd"/>
            <w:r w:rsidR="00312692">
              <w:t xml:space="preserve"> prompt deliveries, confirmation of complete </w:t>
            </w:r>
            <w:r w:rsidR="001567C7">
              <w:t>deliveries, how queries and issues are dealt with and enforceable commitments to response times. Details should</w:t>
            </w:r>
            <w:r w:rsidR="00E61292">
              <w:t xml:space="preserve"> includ</w:t>
            </w:r>
            <w:r w:rsidR="001567C7">
              <w:t>e</w:t>
            </w:r>
            <w:r w:rsidR="00E61292">
              <w:t xml:space="preserve"> details of the nominated account manager, </w:t>
            </w:r>
            <w:r w:rsidR="006748D8">
              <w:t xml:space="preserve">content and frequency of </w:t>
            </w:r>
            <w:r w:rsidR="001416D2">
              <w:t xml:space="preserve">meetings/updates/reports, and the benefits the account management </w:t>
            </w:r>
            <w:r w:rsidR="00C31DC0">
              <w:t>service will provide.</w:t>
            </w:r>
          </w:p>
        </w:tc>
      </w:tr>
    </w:tbl>
    <w:p w14:paraId="518A8876" w14:textId="77777777" w:rsidR="00BF6A05" w:rsidRDefault="00BF6A05" w:rsidP="00571BF5">
      <w:pPr>
        <w:rPr>
          <w:b/>
          <w:bCs/>
        </w:rPr>
      </w:pPr>
    </w:p>
    <w:p w14:paraId="78FBEBB0" w14:textId="4770E83F" w:rsidR="00571BF5" w:rsidRPr="007A5870" w:rsidRDefault="00571BF5" w:rsidP="00571BF5">
      <w:pPr>
        <w:rPr>
          <w:rFonts w:eastAsiaTheme="majorEastAsia"/>
          <w:b/>
          <w:bCs/>
        </w:rPr>
      </w:pPr>
      <w:r w:rsidRPr="007A5870">
        <w:rPr>
          <w:b/>
          <w:bCs/>
        </w:rPr>
        <w:t>Tenderers’ Response</w:t>
      </w:r>
    </w:p>
    <w:p w14:paraId="738DB5B2" w14:textId="77777777" w:rsidR="00571BF5" w:rsidRDefault="00571BF5" w:rsidP="00571BF5">
      <w:pPr>
        <w:rPr>
          <w:rFonts w:eastAsiaTheme="majorEastAsia"/>
        </w:rPr>
      </w:pPr>
      <w:r>
        <w:rPr>
          <w:rFonts w:eastAsiaTheme="majorEastAsia"/>
        </w:rPr>
        <w:t xml:space="preserve">Please use this free text page(s) (i.e. do not type in the box) for your response. </w:t>
      </w:r>
    </w:p>
    <w:p w14:paraId="1E806A1F" w14:textId="77777777" w:rsidR="00571BF5" w:rsidRDefault="00571BF5" w:rsidP="00571BF5">
      <w:pPr>
        <w:rPr>
          <w:rFonts w:eastAsiaTheme="majorEastAsia"/>
        </w:rPr>
      </w:pPr>
    </w:p>
    <w:p w14:paraId="3F73F5DD" w14:textId="77777777" w:rsidR="00571BF5" w:rsidRDefault="00571BF5" w:rsidP="00571BF5">
      <w:pPr>
        <w:spacing w:before="0" w:after="0" w:line="240" w:lineRule="auto"/>
        <w:jc w:val="left"/>
      </w:pPr>
      <w:r>
        <w:br w:type="page"/>
      </w:r>
    </w:p>
    <w:p w14:paraId="5EABE784" w14:textId="77777777" w:rsidR="00571BF5" w:rsidRPr="00414BFB" w:rsidRDefault="00571BF5" w:rsidP="00571BF5"/>
    <w:tbl>
      <w:tblPr>
        <w:tblStyle w:val="GridTable4-Accent5"/>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22"/>
        <w:gridCol w:w="1280"/>
        <w:gridCol w:w="1984"/>
        <w:gridCol w:w="1932"/>
      </w:tblGrid>
      <w:tr w:rsidR="00571BF5" w:rsidRPr="00C06DD9" w14:paraId="4B65AC9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shd w:val="clear" w:color="auto" w:fill="808080" w:themeFill="background1" w:themeFillShade="80"/>
          </w:tcPr>
          <w:p w14:paraId="03DD90B1" w14:textId="77777777" w:rsidR="00571BF5" w:rsidRPr="00C06DD9" w:rsidRDefault="00571BF5">
            <w:pPr>
              <w:rPr>
                <w:color w:val="FFFFFF" w:themeColor="background1"/>
                <w:lang w:val="en-IE"/>
              </w:rPr>
            </w:pPr>
            <w:r w:rsidRPr="00C06DD9">
              <w:rPr>
                <w:color w:val="FFFFFF" w:themeColor="background1"/>
                <w:lang w:val="en-IE"/>
              </w:rPr>
              <w:t xml:space="preserve">Criterion </w:t>
            </w:r>
            <w:r>
              <w:rPr>
                <w:color w:val="FFFFFF" w:themeColor="background1"/>
                <w:lang w:val="en-IE"/>
              </w:rPr>
              <w:t>D</w:t>
            </w:r>
          </w:p>
        </w:tc>
        <w:tc>
          <w:tcPr>
            <w:tcW w:w="1280" w:type="dxa"/>
            <w:shd w:val="clear" w:color="auto" w:fill="808080" w:themeFill="background1" w:themeFillShade="80"/>
          </w:tcPr>
          <w:p w14:paraId="660492B1" w14:textId="77777777" w:rsidR="00571BF5" w:rsidRPr="00C06DD9" w:rsidRDefault="00571BF5">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 xml:space="preserve">Weighting </w:t>
            </w:r>
          </w:p>
        </w:tc>
        <w:tc>
          <w:tcPr>
            <w:tcW w:w="1984" w:type="dxa"/>
            <w:shd w:val="clear" w:color="auto" w:fill="808080" w:themeFill="background1" w:themeFillShade="80"/>
          </w:tcPr>
          <w:p w14:paraId="587C7993" w14:textId="77777777" w:rsidR="00571BF5" w:rsidRPr="00C06DD9" w:rsidRDefault="00571BF5">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Maximum Marks</w:t>
            </w:r>
          </w:p>
        </w:tc>
        <w:tc>
          <w:tcPr>
            <w:tcW w:w="1932" w:type="dxa"/>
            <w:shd w:val="clear" w:color="auto" w:fill="808080" w:themeFill="background1" w:themeFillShade="80"/>
          </w:tcPr>
          <w:p w14:paraId="3A50DE1C" w14:textId="77777777" w:rsidR="00571BF5" w:rsidRPr="00C06DD9" w:rsidRDefault="00571BF5">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en-IE"/>
              </w:rPr>
            </w:pPr>
            <w:r w:rsidRPr="00C06DD9">
              <w:rPr>
                <w:color w:val="FFFFFF" w:themeColor="background1"/>
                <w:lang w:val="en-IE"/>
              </w:rPr>
              <w:t>Minimum Marks</w:t>
            </w:r>
          </w:p>
        </w:tc>
      </w:tr>
      <w:tr w:rsidR="00571BF5" w:rsidRPr="00C06DD9" w14:paraId="3D8324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5" w:type="dxa"/>
            <w:gridSpan w:val="2"/>
          </w:tcPr>
          <w:p w14:paraId="169BF813" w14:textId="77777777" w:rsidR="00571BF5" w:rsidRPr="00C06DD9" w:rsidRDefault="00571BF5">
            <w:pPr>
              <w:rPr>
                <w:lang w:val="en-IE"/>
              </w:rPr>
            </w:pPr>
            <w:r>
              <w:rPr>
                <w:lang w:val="en-IE"/>
              </w:rPr>
              <w:t>Environmental Impact and Sustainability</w:t>
            </w:r>
          </w:p>
        </w:tc>
        <w:tc>
          <w:tcPr>
            <w:tcW w:w="1280" w:type="dxa"/>
            <w:shd w:val="clear" w:color="auto" w:fill="D9D9D9" w:themeFill="background1" w:themeFillShade="D9"/>
            <w:vAlign w:val="center"/>
          </w:tcPr>
          <w:p w14:paraId="7888C019" w14:textId="77777777" w:rsidR="00571BF5" w:rsidRPr="00C06DD9" w:rsidRDefault="00571BF5">
            <w:pPr>
              <w:cnfStyle w:val="000000100000" w:firstRow="0" w:lastRow="0" w:firstColumn="0" w:lastColumn="0" w:oddVBand="0" w:evenVBand="0" w:oddHBand="1" w:evenHBand="0" w:firstRowFirstColumn="0" w:firstRowLastColumn="0" w:lastRowFirstColumn="0" w:lastRowLastColumn="0"/>
              <w:rPr>
                <w:b/>
                <w:bCs/>
                <w:lang w:val="en-IE"/>
              </w:rPr>
            </w:pPr>
            <w:r>
              <w:rPr>
                <w:b/>
                <w:bCs/>
                <w:lang w:val="en-IE"/>
              </w:rPr>
              <w:t>5</w:t>
            </w:r>
            <w:r w:rsidRPr="00C06DD9">
              <w:rPr>
                <w:b/>
                <w:bCs/>
                <w:lang w:val="en-IE"/>
              </w:rPr>
              <w:t>%</w:t>
            </w:r>
          </w:p>
        </w:tc>
        <w:tc>
          <w:tcPr>
            <w:tcW w:w="1984" w:type="dxa"/>
            <w:shd w:val="clear" w:color="auto" w:fill="D9D9D9" w:themeFill="background1" w:themeFillShade="D9"/>
            <w:vAlign w:val="center"/>
          </w:tcPr>
          <w:p w14:paraId="313E7F10" w14:textId="77777777" w:rsidR="00571BF5" w:rsidRPr="00C06DD9" w:rsidRDefault="00571BF5">
            <w:pPr>
              <w:cnfStyle w:val="000000100000" w:firstRow="0" w:lastRow="0" w:firstColumn="0" w:lastColumn="0" w:oddVBand="0" w:evenVBand="0" w:oddHBand="1" w:evenHBand="0" w:firstRowFirstColumn="0" w:firstRowLastColumn="0" w:lastRowFirstColumn="0" w:lastRowLastColumn="0"/>
              <w:rPr>
                <w:b/>
                <w:bCs/>
                <w:lang w:val="en-IE"/>
              </w:rPr>
            </w:pPr>
            <w:r>
              <w:rPr>
                <w:b/>
                <w:bCs/>
              </w:rPr>
              <w:t>500</w:t>
            </w:r>
          </w:p>
        </w:tc>
        <w:tc>
          <w:tcPr>
            <w:tcW w:w="1932" w:type="dxa"/>
            <w:shd w:val="clear" w:color="auto" w:fill="D9D9D9" w:themeFill="background1" w:themeFillShade="D9"/>
            <w:vAlign w:val="center"/>
          </w:tcPr>
          <w:p w14:paraId="459D4594" w14:textId="77777777" w:rsidR="00571BF5" w:rsidRPr="00C06DD9" w:rsidRDefault="00571BF5">
            <w:pPr>
              <w:cnfStyle w:val="000000100000" w:firstRow="0" w:lastRow="0" w:firstColumn="0" w:lastColumn="0" w:oddVBand="0" w:evenVBand="0" w:oddHBand="1" w:evenHBand="0" w:firstRowFirstColumn="0" w:firstRowLastColumn="0" w:lastRowFirstColumn="0" w:lastRowLastColumn="0"/>
              <w:rPr>
                <w:b/>
                <w:bCs/>
                <w:lang w:val="en-IE"/>
              </w:rPr>
            </w:pPr>
          </w:p>
        </w:tc>
      </w:tr>
      <w:tr w:rsidR="00571BF5" w:rsidRPr="00C06DD9" w14:paraId="19856DE6" w14:textId="77777777">
        <w:tc>
          <w:tcPr>
            <w:cnfStyle w:val="001000000000" w:firstRow="0" w:lastRow="0" w:firstColumn="1" w:lastColumn="0" w:oddVBand="0" w:evenVBand="0" w:oddHBand="0" w:evenHBand="0" w:firstRowFirstColumn="0" w:firstRowLastColumn="0" w:lastRowFirstColumn="0" w:lastRowLastColumn="0"/>
            <w:tcW w:w="1703" w:type="dxa"/>
          </w:tcPr>
          <w:p w14:paraId="6B1CCF6A" w14:textId="77777777" w:rsidR="00571BF5" w:rsidRPr="00C06DD9" w:rsidRDefault="00571BF5">
            <w:pPr>
              <w:rPr>
                <w:lang w:val="en-IE"/>
              </w:rPr>
            </w:pPr>
            <w:r w:rsidRPr="00C06DD9">
              <w:rPr>
                <w:lang w:val="en-IE"/>
              </w:rPr>
              <w:t>Description</w:t>
            </w:r>
          </w:p>
        </w:tc>
        <w:tc>
          <w:tcPr>
            <w:tcW w:w="7318" w:type="dxa"/>
            <w:gridSpan w:val="4"/>
          </w:tcPr>
          <w:p w14:paraId="0E634250" w14:textId="77777777" w:rsidR="004B2FEE" w:rsidRDefault="00571BF5" w:rsidP="004B2FEE">
            <w:pPr>
              <w:spacing w:before="100" w:beforeAutospacing="1" w:after="100" w:afterAutospacing="1" w:line="300" w:lineRule="atLeast"/>
              <w:cnfStyle w:val="000000000000" w:firstRow="0" w:lastRow="0" w:firstColumn="0" w:lastColumn="0" w:oddVBand="0" w:evenVBand="0" w:oddHBand="0" w:evenHBand="0" w:firstRowFirstColumn="0" w:firstRowLastColumn="0" w:lastRowFirstColumn="0" w:lastRowLastColumn="0"/>
            </w:pPr>
            <w:r>
              <w:t xml:space="preserve">Tenderers must </w:t>
            </w:r>
            <w:r w:rsidR="004B2FEE">
              <w:t>p</w:t>
            </w:r>
            <w:r>
              <w:t xml:space="preserve">rovide </w:t>
            </w:r>
            <w:r w:rsidR="004B2FEE">
              <w:t>details of the measures that will be implemented to minimise the environmental impact of services provided under the framework. Details may include:</w:t>
            </w:r>
          </w:p>
          <w:p w14:paraId="10F3BF4C" w14:textId="77777777" w:rsidR="004B2FEE" w:rsidRDefault="004B2FEE" w:rsidP="004B2FEE">
            <w:pPr>
              <w:pStyle w:val="ListParagraph"/>
              <w:numPr>
                <w:ilvl w:val="0"/>
                <w:numId w:val="17"/>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Use of environmentally friendlier packaging and waste-minimisation measures.</w:t>
            </w:r>
          </w:p>
          <w:p w14:paraId="71FE7DFB" w14:textId="77777777" w:rsidR="004B2FEE" w:rsidRDefault="004B2FEE" w:rsidP="004B2FEE">
            <w:pPr>
              <w:pStyle w:val="ListParagraph"/>
              <w:numPr>
                <w:ilvl w:val="0"/>
                <w:numId w:val="17"/>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Delivery Management processes, such as route planning to minimise fuel consumption, use of greener fuels, call-ahead policy to minimise failed deliveries, etc.</w:t>
            </w:r>
          </w:p>
          <w:p w14:paraId="4B33E8F0" w14:textId="77777777" w:rsidR="004B2FEE" w:rsidRPr="00550E91" w:rsidRDefault="004B2FEE" w:rsidP="004B2FEE">
            <w:pPr>
              <w:pStyle w:val="ListParagraph"/>
              <w:numPr>
                <w:ilvl w:val="0"/>
                <w:numId w:val="17"/>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rPr>
                <w:rFonts w:ascii="Segoe UI" w:hAnsi="Segoe UI" w:cs="Segoe UI"/>
                <w:sz w:val="21"/>
                <w:szCs w:val="21"/>
                <w:lang w:eastAsia="en-IE"/>
              </w:rPr>
              <w:t>Circular economy measures, such as use of recycled and refurbished materials and equipment, recycling policies for used materials and equipment, etc.</w:t>
            </w:r>
          </w:p>
          <w:p w14:paraId="217C289D" w14:textId="77777777" w:rsidR="004B2FEE" w:rsidRDefault="004B2FEE" w:rsidP="004B2FEE">
            <w:pPr>
              <w:pStyle w:val="ListParagraph"/>
              <w:numPr>
                <w:ilvl w:val="0"/>
                <w:numId w:val="17"/>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Carbon footprint management measures, such as remote collaboration with staff and customers, energy efficiency measures, green criteria used in selecting fulfilment partners (e.g. couriers), etc.</w:t>
            </w:r>
          </w:p>
          <w:p w14:paraId="7008B7F0" w14:textId="332ED851" w:rsidR="00571BF5" w:rsidRPr="00BC4D43" w:rsidRDefault="004B2FEE" w:rsidP="004B2FEE">
            <w:pPr>
              <w:pStyle w:val="ListParagraph"/>
              <w:numPr>
                <w:ilvl w:val="0"/>
                <w:numId w:val="15"/>
              </w:numPr>
              <w:spacing w:before="100" w:beforeAutospacing="1" w:after="100" w:afterAutospacing="1" w:line="300" w:lineRule="atLeast"/>
              <w:jc w:val="left"/>
              <w:cnfStyle w:val="000000000000" w:firstRow="0" w:lastRow="0" w:firstColumn="0" w:lastColumn="0" w:oddVBand="0" w:evenVBand="0" w:oddHBand="0" w:evenHBand="0" w:firstRowFirstColumn="0" w:firstRowLastColumn="0" w:lastRowFirstColumn="0" w:lastRowLastColumn="0"/>
            </w:pPr>
            <w:r>
              <w:t>Any other policies, procedures and measures implemented to reduce environmental impact and improve sustainability.</w:t>
            </w:r>
          </w:p>
        </w:tc>
      </w:tr>
    </w:tbl>
    <w:p w14:paraId="2ED5BFD6" w14:textId="77777777" w:rsidR="00571BF5" w:rsidRPr="00A94C02" w:rsidRDefault="00571BF5" w:rsidP="00571BF5">
      <w:pPr>
        <w:rPr>
          <w:rFonts w:eastAsiaTheme="majorEastAsia"/>
          <w:b/>
          <w:bCs/>
        </w:rPr>
      </w:pPr>
      <w:r w:rsidRPr="00A94C02">
        <w:rPr>
          <w:b/>
          <w:bCs/>
        </w:rPr>
        <w:t>Tenderers’ Response</w:t>
      </w:r>
    </w:p>
    <w:p w14:paraId="7B66C466" w14:textId="30BBF1F9" w:rsidR="00571BF5" w:rsidRDefault="00571BF5" w:rsidP="00A848B2">
      <w:r>
        <w:rPr>
          <w:rFonts w:eastAsiaTheme="majorEastAsia"/>
        </w:rPr>
        <w:t xml:space="preserve">Please use this free text page(s) (i.e. do not type in the box) for your response. </w:t>
      </w:r>
    </w:p>
    <w:p w14:paraId="608EEC35" w14:textId="77777777" w:rsidR="00660046" w:rsidRDefault="00660046">
      <w:pPr>
        <w:spacing w:before="0" w:after="0" w:line="240" w:lineRule="auto"/>
        <w:jc w:val="left"/>
      </w:pPr>
    </w:p>
    <w:sectPr w:rsidR="00660046" w:rsidSect="00B85E2C">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2B8E" w14:textId="77777777" w:rsidR="00BC3CE4" w:rsidRDefault="00BC3CE4" w:rsidP="008079B6">
      <w:r>
        <w:separator/>
      </w:r>
    </w:p>
  </w:endnote>
  <w:endnote w:type="continuationSeparator" w:id="0">
    <w:p w14:paraId="2E068B22" w14:textId="77777777" w:rsidR="00BC3CE4" w:rsidRDefault="00BC3CE4"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A61C" w14:textId="77777777" w:rsidR="00BC3CE4" w:rsidRDefault="00BC3CE4" w:rsidP="008079B6">
      <w:r>
        <w:separator/>
      </w:r>
    </w:p>
  </w:footnote>
  <w:footnote w:type="continuationSeparator" w:id="0">
    <w:p w14:paraId="7BC711A8" w14:textId="77777777" w:rsidR="00BC3CE4" w:rsidRDefault="00BC3CE4"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Default="00A75B89" w:rsidP="008079B6">
    <w:pPr>
      <w:pStyle w:val="Header"/>
      <w:rPr>
        <w:noProof/>
      </w:rPr>
    </w:pPr>
    <w:r>
      <w:t>5A Tender Response Document</w:t>
    </w:r>
    <w:r>
      <w:rPr>
        <w:noProof/>
      </w:rPr>
      <w:t xml:space="preserve"> Services 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266"/>
    <w:multiLevelType w:val="multilevel"/>
    <w:tmpl w:val="FD08CD9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5AC57C5"/>
    <w:multiLevelType w:val="multilevel"/>
    <w:tmpl w:val="EB162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95AED504"/>
    <w:lvl w:ilvl="0" w:tplc="DD440B3A">
      <w:start w:val="1"/>
      <w:numFmt w:val="lowerLetter"/>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D314100"/>
    <w:multiLevelType w:val="multilevel"/>
    <w:tmpl w:val="AE5A42D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0BC1EFF"/>
    <w:multiLevelType w:val="multilevel"/>
    <w:tmpl w:val="C3B8F3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12F72E3"/>
    <w:multiLevelType w:val="multilevel"/>
    <w:tmpl w:val="5DB2148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130262A8"/>
    <w:multiLevelType w:val="multilevel"/>
    <w:tmpl w:val="23D05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BF7AEE"/>
    <w:multiLevelType w:val="multilevel"/>
    <w:tmpl w:val="91D87F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7BE64F0"/>
    <w:multiLevelType w:val="hybridMultilevel"/>
    <w:tmpl w:val="4C328372"/>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2A15176A"/>
    <w:multiLevelType w:val="hybridMultilevel"/>
    <w:tmpl w:val="C98A5AC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6" w15:restartNumberingAfterBreak="0">
    <w:nsid w:val="2E773627"/>
    <w:multiLevelType w:val="multilevel"/>
    <w:tmpl w:val="6DBE6A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04AAC"/>
    <w:multiLevelType w:val="hybridMultilevel"/>
    <w:tmpl w:val="D05CEC0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9" w15:restartNumberingAfterBreak="0">
    <w:nsid w:val="32872ABD"/>
    <w:multiLevelType w:val="multilevel"/>
    <w:tmpl w:val="BBD6A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AF2CDC"/>
    <w:multiLevelType w:val="multilevel"/>
    <w:tmpl w:val="78304B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89403A"/>
    <w:multiLevelType w:val="multilevel"/>
    <w:tmpl w:val="7294F5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6500C"/>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E127596"/>
    <w:multiLevelType w:val="multilevel"/>
    <w:tmpl w:val="BDE6AE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F462554"/>
    <w:multiLevelType w:val="hybridMultilevel"/>
    <w:tmpl w:val="8EA0048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441A5F7E"/>
    <w:multiLevelType w:val="multilevel"/>
    <w:tmpl w:val="513853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4B164394"/>
    <w:multiLevelType w:val="multilevel"/>
    <w:tmpl w:val="70A873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3F47FCE"/>
    <w:multiLevelType w:val="multilevel"/>
    <w:tmpl w:val="CF5A6A5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AA4E76"/>
    <w:multiLevelType w:val="multilevel"/>
    <w:tmpl w:val="9A1CAB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5928EF"/>
    <w:multiLevelType w:val="multilevel"/>
    <w:tmpl w:val="1AFCBD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3911AD"/>
    <w:multiLevelType w:val="hybridMultilevel"/>
    <w:tmpl w:val="1D02590E"/>
    <w:lvl w:ilvl="0" w:tplc="90E4FE8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A3B6DB6"/>
    <w:multiLevelType w:val="multilevel"/>
    <w:tmpl w:val="69C04C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D6B3E49"/>
    <w:multiLevelType w:val="hybridMultilevel"/>
    <w:tmpl w:val="4DF072D0"/>
    <w:lvl w:ilvl="0" w:tplc="1809001B">
      <w:start w:val="1"/>
      <w:numFmt w:val="lowerRoman"/>
      <w:lvlText w:val="%1."/>
      <w:lvlJc w:val="right"/>
      <w:pPr>
        <w:ind w:left="1593" w:hanging="360"/>
      </w:pPr>
    </w:lvl>
    <w:lvl w:ilvl="1" w:tplc="18090019" w:tentative="1">
      <w:start w:val="1"/>
      <w:numFmt w:val="lowerLetter"/>
      <w:lvlText w:val="%2."/>
      <w:lvlJc w:val="left"/>
      <w:pPr>
        <w:ind w:left="2313" w:hanging="360"/>
      </w:pPr>
    </w:lvl>
    <w:lvl w:ilvl="2" w:tplc="1809001B" w:tentative="1">
      <w:start w:val="1"/>
      <w:numFmt w:val="lowerRoman"/>
      <w:lvlText w:val="%3."/>
      <w:lvlJc w:val="right"/>
      <w:pPr>
        <w:ind w:left="3033" w:hanging="180"/>
      </w:pPr>
    </w:lvl>
    <w:lvl w:ilvl="3" w:tplc="1809000F" w:tentative="1">
      <w:start w:val="1"/>
      <w:numFmt w:val="decimal"/>
      <w:lvlText w:val="%4."/>
      <w:lvlJc w:val="left"/>
      <w:pPr>
        <w:ind w:left="3753" w:hanging="360"/>
      </w:pPr>
    </w:lvl>
    <w:lvl w:ilvl="4" w:tplc="18090019" w:tentative="1">
      <w:start w:val="1"/>
      <w:numFmt w:val="lowerLetter"/>
      <w:lvlText w:val="%5."/>
      <w:lvlJc w:val="left"/>
      <w:pPr>
        <w:ind w:left="4473" w:hanging="360"/>
      </w:pPr>
    </w:lvl>
    <w:lvl w:ilvl="5" w:tplc="1809001B" w:tentative="1">
      <w:start w:val="1"/>
      <w:numFmt w:val="lowerRoman"/>
      <w:lvlText w:val="%6."/>
      <w:lvlJc w:val="right"/>
      <w:pPr>
        <w:ind w:left="5193" w:hanging="180"/>
      </w:pPr>
    </w:lvl>
    <w:lvl w:ilvl="6" w:tplc="1809000F" w:tentative="1">
      <w:start w:val="1"/>
      <w:numFmt w:val="decimal"/>
      <w:lvlText w:val="%7."/>
      <w:lvlJc w:val="left"/>
      <w:pPr>
        <w:ind w:left="5913" w:hanging="360"/>
      </w:pPr>
    </w:lvl>
    <w:lvl w:ilvl="7" w:tplc="18090019" w:tentative="1">
      <w:start w:val="1"/>
      <w:numFmt w:val="lowerLetter"/>
      <w:lvlText w:val="%8."/>
      <w:lvlJc w:val="left"/>
      <w:pPr>
        <w:ind w:left="6633" w:hanging="360"/>
      </w:pPr>
    </w:lvl>
    <w:lvl w:ilvl="8" w:tplc="1809001B" w:tentative="1">
      <w:start w:val="1"/>
      <w:numFmt w:val="lowerRoman"/>
      <w:lvlText w:val="%9."/>
      <w:lvlJc w:val="right"/>
      <w:pPr>
        <w:ind w:left="7353" w:hanging="180"/>
      </w:pPr>
    </w:lvl>
  </w:abstractNum>
  <w:abstractNum w:abstractNumId="36" w15:restartNumberingAfterBreak="0">
    <w:nsid w:val="7FB50C8F"/>
    <w:multiLevelType w:val="multilevel"/>
    <w:tmpl w:val="1C8CA5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9121575">
    <w:abstractNumId w:val="14"/>
  </w:num>
  <w:num w:numId="2" w16cid:durableId="107312466">
    <w:abstractNumId w:val="3"/>
  </w:num>
  <w:num w:numId="3" w16cid:durableId="260259075">
    <w:abstractNumId w:val="31"/>
  </w:num>
  <w:num w:numId="4" w16cid:durableId="1655181314">
    <w:abstractNumId w:val="8"/>
  </w:num>
  <w:num w:numId="5" w16cid:durableId="699162011">
    <w:abstractNumId w:val="9"/>
  </w:num>
  <w:num w:numId="6" w16cid:durableId="1288707589">
    <w:abstractNumId w:val="2"/>
  </w:num>
  <w:num w:numId="7" w16cid:durableId="1703164093">
    <w:abstractNumId w:val="22"/>
  </w:num>
  <w:num w:numId="8" w16cid:durableId="1268807718">
    <w:abstractNumId w:val="10"/>
  </w:num>
  <w:num w:numId="9" w16cid:durableId="549071549">
    <w:abstractNumId w:val="29"/>
  </w:num>
  <w:num w:numId="10" w16cid:durableId="1114448382">
    <w:abstractNumId w:val="12"/>
  </w:num>
  <w:num w:numId="11" w16cid:durableId="343094288">
    <w:abstractNumId w:val="17"/>
  </w:num>
  <w:num w:numId="12" w16cid:durableId="1865509719">
    <w:abstractNumId w:val="13"/>
  </w:num>
  <w:num w:numId="13" w16cid:durableId="156575327">
    <w:abstractNumId w:val="23"/>
  </w:num>
  <w:num w:numId="14" w16cid:durableId="349182411">
    <w:abstractNumId w:val="33"/>
  </w:num>
  <w:num w:numId="15" w16cid:durableId="821582254">
    <w:abstractNumId w:val="18"/>
  </w:num>
  <w:num w:numId="16" w16cid:durableId="2015450695">
    <w:abstractNumId w:val="25"/>
  </w:num>
  <w:num w:numId="17" w16cid:durableId="1249344721">
    <w:abstractNumId w:val="15"/>
  </w:num>
  <w:num w:numId="18" w16cid:durableId="1405226280">
    <w:abstractNumId w:val="21"/>
  </w:num>
  <w:num w:numId="19" w16cid:durableId="380330008">
    <w:abstractNumId w:val="34"/>
  </w:num>
  <w:num w:numId="20" w16cid:durableId="908422771">
    <w:abstractNumId w:val="26"/>
  </w:num>
  <w:num w:numId="21" w16cid:durableId="1827550511">
    <w:abstractNumId w:val="4"/>
  </w:num>
  <w:num w:numId="22" w16cid:durableId="1305236978">
    <w:abstractNumId w:val="0"/>
  </w:num>
  <w:num w:numId="23" w16cid:durableId="2070610944">
    <w:abstractNumId w:val="7"/>
  </w:num>
  <w:num w:numId="24" w16cid:durableId="1871063185">
    <w:abstractNumId w:val="19"/>
  </w:num>
  <w:num w:numId="25" w16cid:durableId="1128089862">
    <w:abstractNumId w:val="36"/>
  </w:num>
  <w:num w:numId="26" w16cid:durableId="755831037">
    <w:abstractNumId w:val="20"/>
  </w:num>
  <w:num w:numId="27" w16cid:durableId="416944098">
    <w:abstractNumId w:val="30"/>
  </w:num>
  <w:num w:numId="28" w16cid:durableId="1976717350">
    <w:abstractNumId w:val="1"/>
  </w:num>
  <w:num w:numId="29" w16cid:durableId="1031154074">
    <w:abstractNumId w:val="32"/>
  </w:num>
  <w:num w:numId="30" w16cid:durableId="1207138607">
    <w:abstractNumId w:val="24"/>
  </w:num>
  <w:num w:numId="31" w16cid:durableId="1920092414">
    <w:abstractNumId w:val="27"/>
  </w:num>
  <w:num w:numId="32" w16cid:durableId="533538635">
    <w:abstractNumId w:val="16"/>
  </w:num>
  <w:num w:numId="33" w16cid:durableId="1314990926">
    <w:abstractNumId w:val="11"/>
  </w:num>
  <w:num w:numId="34" w16cid:durableId="2086873043">
    <w:abstractNumId w:val="6"/>
  </w:num>
  <w:num w:numId="35" w16cid:durableId="275334323">
    <w:abstractNumId w:val="5"/>
  </w:num>
  <w:num w:numId="36" w16cid:durableId="1955282312">
    <w:abstractNumId w:val="28"/>
  </w:num>
  <w:num w:numId="37" w16cid:durableId="4285095">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6D1"/>
    <w:rsid w:val="00002B06"/>
    <w:rsid w:val="00006722"/>
    <w:rsid w:val="0000744E"/>
    <w:rsid w:val="0000757D"/>
    <w:rsid w:val="00012561"/>
    <w:rsid w:val="00021F45"/>
    <w:rsid w:val="00023DA3"/>
    <w:rsid w:val="0004369E"/>
    <w:rsid w:val="00044B1E"/>
    <w:rsid w:val="00055291"/>
    <w:rsid w:val="000568D2"/>
    <w:rsid w:val="0005775A"/>
    <w:rsid w:val="000702C6"/>
    <w:rsid w:val="00072A1D"/>
    <w:rsid w:val="00073E55"/>
    <w:rsid w:val="00074000"/>
    <w:rsid w:val="00083393"/>
    <w:rsid w:val="00086CAD"/>
    <w:rsid w:val="000962BA"/>
    <w:rsid w:val="0009728B"/>
    <w:rsid w:val="000A2ADA"/>
    <w:rsid w:val="000A3DBD"/>
    <w:rsid w:val="000A588E"/>
    <w:rsid w:val="000B0028"/>
    <w:rsid w:val="000B26FF"/>
    <w:rsid w:val="000B732A"/>
    <w:rsid w:val="000C0B4A"/>
    <w:rsid w:val="000C11D8"/>
    <w:rsid w:val="000C5E46"/>
    <w:rsid w:val="000C5EAB"/>
    <w:rsid w:val="000C614B"/>
    <w:rsid w:val="000C63C4"/>
    <w:rsid w:val="000C6AD0"/>
    <w:rsid w:val="000C7D7C"/>
    <w:rsid w:val="000D2429"/>
    <w:rsid w:val="000D3E5B"/>
    <w:rsid w:val="000D5FFC"/>
    <w:rsid w:val="000D6EEC"/>
    <w:rsid w:val="000E0486"/>
    <w:rsid w:val="000E66EE"/>
    <w:rsid w:val="000E72CB"/>
    <w:rsid w:val="00101A4D"/>
    <w:rsid w:val="00102E61"/>
    <w:rsid w:val="00104F4E"/>
    <w:rsid w:val="001116C8"/>
    <w:rsid w:val="0013041D"/>
    <w:rsid w:val="00140FB6"/>
    <w:rsid w:val="001416D2"/>
    <w:rsid w:val="001425B3"/>
    <w:rsid w:val="001465F4"/>
    <w:rsid w:val="00152C3E"/>
    <w:rsid w:val="0015389D"/>
    <w:rsid w:val="001567C7"/>
    <w:rsid w:val="00165317"/>
    <w:rsid w:val="00172725"/>
    <w:rsid w:val="00176F2F"/>
    <w:rsid w:val="001818A0"/>
    <w:rsid w:val="00192443"/>
    <w:rsid w:val="00194C33"/>
    <w:rsid w:val="00194CCB"/>
    <w:rsid w:val="00197179"/>
    <w:rsid w:val="001A1671"/>
    <w:rsid w:val="001A1B54"/>
    <w:rsid w:val="001A4D32"/>
    <w:rsid w:val="001B1345"/>
    <w:rsid w:val="001B4DCE"/>
    <w:rsid w:val="001B7BBF"/>
    <w:rsid w:val="001C092A"/>
    <w:rsid w:val="001C196C"/>
    <w:rsid w:val="001C2C3F"/>
    <w:rsid w:val="001C418C"/>
    <w:rsid w:val="001C6915"/>
    <w:rsid w:val="001D2946"/>
    <w:rsid w:val="001D4D14"/>
    <w:rsid w:val="001D51E1"/>
    <w:rsid w:val="001D6BF6"/>
    <w:rsid w:val="001E068C"/>
    <w:rsid w:val="001E21C3"/>
    <w:rsid w:val="00204019"/>
    <w:rsid w:val="00204D5C"/>
    <w:rsid w:val="00207652"/>
    <w:rsid w:val="002159AB"/>
    <w:rsid w:val="002245EE"/>
    <w:rsid w:val="00230D96"/>
    <w:rsid w:val="00247D06"/>
    <w:rsid w:val="0025027E"/>
    <w:rsid w:val="00254F16"/>
    <w:rsid w:val="0025522E"/>
    <w:rsid w:val="00255238"/>
    <w:rsid w:val="00266938"/>
    <w:rsid w:val="002670DA"/>
    <w:rsid w:val="00271CC5"/>
    <w:rsid w:val="00271E23"/>
    <w:rsid w:val="002877D1"/>
    <w:rsid w:val="0029542D"/>
    <w:rsid w:val="002A3CCB"/>
    <w:rsid w:val="002B1F1F"/>
    <w:rsid w:val="002B3D79"/>
    <w:rsid w:val="002B6686"/>
    <w:rsid w:val="002B7464"/>
    <w:rsid w:val="002B7728"/>
    <w:rsid w:val="002B795A"/>
    <w:rsid w:val="002D52FC"/>
    <w:rsid w:val="002E103E"/>
    <w:rsid w:val="002E16BF"/>
    <w:rsid w:val="002E327B"/>
    <w:rsid w:val="002E6C49"/>
    <w:rsid w:val="002F307F"/>
    <w:rsid w:val="003008A4"/>
    <w:rsid w:val="00304F61"/>
    <w:rsid w:val="00307F2C"/>
    <w:rsid w:val="0031001A"/>
    <w:rsid w:val="003113E7"/>
    <w:rsid w:val="00312692"/>
    <w:rsid w:val="00316B07"/>
    <w:rsid w:val="00322C07"/>
    <w:rsid w:val="00331D67"/>
    <w:rsid w:val="00332B9E"/>
    <w:rsid w:val="00335AB6"/>
    <w:rsid w:val="00341DAA"/>
    <w:rsid w:val="003423EA"/>
    <w:rsid w:val="00355881"/>
    <w:rsid w:val="00356A7E"/>
    <w:rsid w:val="00360112"/>
    <w:rsid w:val="00360B98"/>
    <w:rsid w:val="0036119F"/>
    <w:rsid w:val="00361850"/>
    <w:rsid w:val="00363574"/>
    <w:rsid w:val="00366BE0"/>
    <w:rsid w:val="003732F0"/>
    <w:rsid w:val="0038017E"/>
    <w:rsid w:val="00397206"/>
    <w:rsid w:val="003B3239"/>
    <w:rsid w:val="003B44C1"/>
    <w:rsid w:val="003B6204"/>
    <w:rsid w:val="003C77EA"/>
    <w:rsid w:val="003D6E03"/>
    <w:rsid w:val="003E1EA4"/>
    <w:rsid w:val="003E4C65"/>
    <w:rsid w:val="003E782F"/>
    <w:rsid w:val="003F5054"/>
    <w:rsid w:val="003F5BB3"/>
    <w:rsid w:val="00400943"/>
    <w:rsid w:val="0040539B"/>
    <w:rsid w:val="00405B17"/>
    <w:rsid w:val="00410941"/>
    <w:rsid w:val="00420327"/>
    <w:rsid w:val="00424C64"/>
    <w:rsid w:val="00426126"/>
    <w:rsid w:val="004266C8"/>
    <w:rsid w:val="00430D6D"/>
    <w:rsid w:val="00431033"/>
    <w:rsid w:val="00447E89"/>
    <w:rsid w:val="00450A95"/>
    <w:rsid w:val="004570A6"/>
    <w:rsid w:val="00461A7B"/>
    <w:rsid w:val="00462C10"/>
    <w:rsid w:val="0046347E"/>
    <w:rsid w:val="00463E59"/>
    <w:rsid w:val="00465233"/>
    <w:rsid w:val="004653A9"/>
    <w:rsid w:val="00466C54"/>
    <w:rsid w:val="00471CF4"/>
    <w:rsid w:val="004738A7"/>
    <w:rsid w:val="00476EF5"/>
    <w:rsid w:val="0047780D"/>
    <w:rsid w:val="00480340"/>
    <w:rsid w:val="00490AB0"/>
    <w:rsid w:val="00493111"/>
    <w:rsid w:val="00494189"/>
    <w:rsid w:val="004A2B34"/>
    <w:rsid w:val="004A3698"/>
    <w:rsid w:val="004B2FEE"/>
    <w:rsid w:val="004C1B80"/>
    <w:rsid w:val="004C2E5A"/>
    <w:rsid w:val="004C46D0"/>
    <w:rsid w:val="004C6586"/>
    <w:rsid w:val="004C7FB7"/>
    <w:rsid w:val="004D2849"/>
    <w:rsid w:val="004D4385"/>
    <w:rsid w:val="004E09E1"/>
    <w:rsid w:val="004E188D"/>
    <w:rsid w:val="004E5C3E"/>
    <w:rsid w:val="00507C99"/>
    <w:rsid w:val="00516FC4"/>
    <w:rsid w:val="00517173"/>
    <w:rsid w:val="005171B3"/>
    <w:rsid w:val="00521235"/>
    <w:rsid w:val="00524737"/>
    <w:rsid w:val="0053021B"/>
    <w:rsid w:val="005363BA"/>
    <w:rsid w:val="0055240C"/>
    <w:rsid w:val="00554DF3"/>
    <w:rsid w:val="005560E9"/>
    <w:rsid w:val="00556E25"/>
    <w:rsid w:val="00563DE6"/>
    <w:rsid w:val="00571BF5"/>
    <w:rsid w:val="0057656C"/>
    <w:rsid w:val="005766AC"/>
    <w:rsid w:val="00577BF4"/>
    <w:rsid w:val="00580997"/>
    <w:rsid w:val="005821E3"/>
    <w:rsid w:val="005826BB"/>
    <w:rsid w:val="005963A1"/>
    <w:rsid w:val="00597E14"/>
    <w:rsid w:val="005A1371"/>
    <w:rsid w:val="005A2853"/>
    <w:rsid w:val="005A2E52"/>
    <w:rsid w:val="005A45F4"/>
    <w:rsid w:val="005A5648"/>
    <w:rsid w:val="005A6BCD"/>
    <w:rsid w:val="005B0A0E"/>
    <w:rsid w:val="005B1E3C"/>
    <w:rsid w:val="005B2009"/>
    <w:rsid w:val="005B32E9"/>
    <w:rsid w:val="005B5980"/>
    <w:rsid w:val="005C002D"/>
    <w:rsid w:val="005C186D"/>
    <w:rsid w:val="005D095F"/>
    <w:rsid w:val="005D0BC8"/>
    <w:rsid w:val="005D2D0C"/>
    <w:rsid w:val="005E219A"/>
    <w:rsid w:val="005E2829"/>
    <w:rsid w:val="005E298C"/>
    <w:rsid w:val="005E619B"/>
    <w:rsid w:val="005F410E"/>
    <w:rsid w:val="006042A0"/>
    <w:rsid w:val="00604865"/>
    <w:rsid w:val="00616934"/>
    <w:rsid w:val="006205F0"/>
    <w:rsid w:val="0062251F"/>
    <w:rsid w:val="0063228A"/>
    <w:rsid w:val="00632DB0"/>
    <w:rsid w:val="00633944"/>
    <w:rsid w:val="006373D1"/>
    <w:rsid w:val="00637CDD"/>
    <w:rsid w:val="00643770"/>
    <w:rsid w:val="00643D66"/>
    <w:rsid w:val="00646158"/>
    <w:rsid w:val="00651D76"/>
    <w:rsid w:val="00652884"/>
    <w:rsid w:val="00660046"/>
    <w:rsid w:val="006647EA"/>
    <w:rsid w:val="00670AC8"/>
    <w:rsid w:val="00674030"/>
    <w:rsid w:val="006748D8"/>
    <w:rsid w:val="00680BAF"/>
    <w:rsid w:val="006856BA"/>
    <w:rsid w:val="006904E2"/>
    <w:rsid w:val="006926A2"/>
    <w:rsid w:val="00692B73"/>
    <w:rsid w:val="006A1919"/>
    <w:rsid w:val="006B02F8"/>
    <w:rsid w:val="006B6B09"/>
    <w:rsid w:val="006B7978"/>
    <w:rsid w:val="006B7AC6"/>
    <w:rsid w:val="006C20C4"/>
    <w:rsid w:val="006C443E"/>
    <w:rsid w:val="006D1E81"/>
    <w:rsid w:val="006D41BD"/>
    <w:rsid w:val="006D4BF1"/>
    <w:rsid w:val="006D5C1D"/>
    <w:rsid w:val="006D7307"/>
    <w:rsid w:val="006E4992"/>
    <w:rsid w:val="006E7D88"/>
    <w:rsid w:val="006F1782"/>
    <w:rsid w:val="006F48E4"/>
    <w:rsid w:val="006F491F"/>
    <w:rsid w:val="007021A8"/>
    <w:rsid w:val="00704281"/>
    <w:rsid w:val="00704E58"/>
    <w:rsid w:val="007056FD"/>
    <w:rsid w:val="00710DDD"/>
    <w:rsid w:val="00712354"/>
    <w:rsid w:val="00714AEE"/>
    <w:rsid w:val="00723152"/>
    <w:rsid w:val="00727936"/>
    <w:rsid w:val="00727AF3"/>
    <w:rsid w:val="007562D4"/>
    <w:rsid w:val="00763894"/>
    <w:rsid w:val="00765972"/>
    <w:rsid w:val="007769C0"/>
    <w:rsid w:val="00777A9B"/>
    <w:rsid w:val="007834D8"/>
    <w:rsid w:val="00792213"/>
    <w:rsid w:val="0079448E"/>
    <w:rsid w:val="0079752A"/>
    <w:rsid w:val="007A496C"/>
    <w:rsid w:val="007A5870"/>
    <w:rsid w:val="007B6619"/>
    <w:rsid w:val="007C2752"/>
    <w:rsid w:val="007C6204"/>
    <w:rsid w:val="007E3339"/>
    <w:rsid w:val="007E4CB6"/>
    <w:rsid w:val="007E7A30"/>
    <w:rsid w:val="007F3154"/>
    <w:rsid w:val="007F3C02"/>
    <w:rsid w:val="007F3C5F"/>
    <w:rsid w:val="008006B4"/>
    <w:rsid w:val="008028C0"/>
    <w:rsid w:val="00804134"/>
    <w:rsid w:val="008049C1"/>
    <w:rsid w:val="00804AC3"/>
    <w:rsid w:val="008079B6"/>
    <w:rsid w:val="00807B12"/>
    <w:rsid w:val="0081460C"/>
    <w:rsid w:val="00814B3F"/>
    <w:rsid w:val="00815158"/>
    <w:rsid w:val="008216D9"/>
    <w:rsid w:val="0082228E"/>
    <w:rsid w:val="00825853"/>
    <w:rsid w:val="00837B17"/>
    <w:rsid w:val="00840949"/>
    <w:rsid w:val="008415CA"/>
    <w:rsid w:val="008423AC"/>
    <w:rsid w:val="008427A4"/>
    <w:rsid w:val="008449FA"/>
    <w:rsid w:val="00851023"/>
    <w:rsid w:val="008550EF"/>
    <w:rsid w:val="0085591E"/>
    <w:rsid w:val="008579F4"/>
    <w:rsid w:val="00860370"/>
    <w:rsid w:val="00862A49"/>
    <w:rsid w:val="008653AC"/>
    <w:rsid w:val="00865E89"/>
    <w:rsid w:val="00866686"/>
    <w:rsid w:val="00870179"/>
    <w:rsid w:val="00874D82"/>
    <w:rsid w:val="00877458"/>
    <w:rsid w:val="00877C3D"/>
    <w:rsid w:val="0089364A"/>
    <w:rsid w:val="0089392C"/>
    <w:rsid w:val="00894899"/>
    <w:rsid w:val="008979A4"/>
    <w:rsid w:val="008A1F51"/>
    <w:rsid w:val="008A3C06"/>
    <w:rsid w:val="008A48E9"/>
    <w:rsid w:val="008B45E2"/>
    <w:rsid w:val="008B6480"/>
    <w:rsid w:val="008C22D8"/>
    <w:rsid w:val="008C31BA"/>
    <w:rsid w:val="008C74ED"/>
    <w:rsid w:val="008D3FF7"/>
    <w:rsid w:val="008E2832"/>
    <w:rsid w:val="008E72EB"/>
    <w:rsid w:val="008F2BBD"/>
    <w:rsid w:val="008F5A34"/>
    <w:rsid w:val="008F5C19"/>
    <w:rsid w:val="008F6F9B"/>
    <w:rsid w:val="008F70F9"/>
    <w:rsid w:val="008F758B"/>
    <w:rsid w:val="00902051"/>
    <w:rsid w:val="0090206D"/>
    <w:rsid w:val="009137A0"/>
    <w:rsid w:val="00923343"/>
    <w:rsid w:val="00923D3C"/>
    <w:rsid w:val="0092500A"/>
    <w:rsid w:val="00926392"/>
    <w:rsid w:val="00927E76"/>
    <w:rsid w:val="009300CA"/>
    <w:rsid w:val="00931B57"/>
    <w:rsid w:val="0093381A"/>
    <w:rsid w:val="00936FCF"/>
    <w:rsid w:val="0094178D"/>
    <w:rsid w:val="00941D8F"/>
    <w:rsid w:val="00941F99"/>
    <w:rsid w:val="00943E22"/>
    <w:rsid w:val="00945839"/>
    <w:rsid w:val="009559B0"/>
    <w:rsid w:val="009727E5"/>
    <w:rsid w:val="00972D0D"/>
    <w:rsid w:val="00974615"/>
    <w:rsid w:val="00975C4D"/>
    <w:rsid w:val="00981908"/>
    <w:rsid w:val="0099706D"/>
    <w:rsid w:val="009B1AE3"/>
    <w:rsid w:val="009B2D84"/>
    <w:rsid w:val="009B49D1"/>
    <w:rsid w:val="009B4FA0"/>
    <w:rsid w:val="009B52A0"/>
    <w:rsid w:val="009C1701"/>
    <w:rsid w:val="009C33F5"/>
    <w:rsid w:val="009C42CF"/>
    <w:rsid w:val="009C4B3D"/>
    <w:rsid w:val="009D12DB"/>
    <w:rsid w:val="009D1B85"/>
    <w:rsid w:val="009D48CA"/>
    <w:rsid w:val="009D627B"/>
    <w:rsid w:val="009E2F6B"/>
    <w:rsid w:val="009E6EF0"/>
    <w:rsid w:val="009F08D9"/>
    <w:rsid w:val="009F3311"/>
    <w:rsid w:val="009F6D00"/>
    <w:rsid w:val="009F769A"/>
    <w:rsid w:val="009F78EA"/>
    <w:rsid w:val="009F7B97"/>
    <w:rsid w:val="00A01841"/>
    <w:rsid w:val="00A04512"/>
    <w:rsid w:val="00A149CE"/>
    <w:rsid w:val="00A25B0A"/>
    <w:rsid w:val="00A36CCC"/>
    <w:rsid w:val="00A37045"/>
    <w:rsid w:val="00A412C0"/>
    <w:rsid w:val="00A43240"/>
    <w:rsid w:val="00A440F4"/>
    <w:rsid w:val="00A52233"/>
    <w:rsid w:val="00A67710"/>
    <w:rsid w:val="00A70CEB"/>
    <w:rsid w:val="00A715C2"/>
    <w:rsid w:val="00A7377F"/>
    <w:rsid w:val="00A75B89"/>
    <w:rsid w:val="00A83FB1"/>
    <w:rsid w:val="00A848B2"/>
    <w:rsid w:val="00A86209"/>
    <w:rsid w:val="00A86362"/>
    <w:rsid w:val="00A86ECD"/>
    <w:rsid w:val="00A943CC"/>
    <w:rsid w:val="00A94C02"/>
    <w:rsid w:val="00A9734E"/>
    <w:rsid w:val="00A977F4"/>
    <w:rsid w:val="00AA12FD"/>
    <w:rsid w:val="00AA1CCD"/>
    <w:rsid w:val="00AA5FC6"/>
    <w:rsid w:val="00AB1E2E"/>
    <w:rsid w:val="00AB3AD5"/>
    <w:rsid w:val="00AB7D14"/>
    <w:rsid w:val="00AC4066"/>
    <w:rsid w:val="00AC47DC"/>
    <w:rsid w:val="00AC6BE8"/>
    <w:rsid w:val="00AD1CC4"/>
    <w:rsid w:val="00AD527E"/>
    <w:rsid w:val="00AD6E56"/>
    <w:rsid w:val="00AE4B3E"/>
    <w:rsid w:val="00AE6758"/>
    <w:rsid w:val="00AE7D97"/>
    <w:rsid w:val="00B04F1B"/>
    <w:rsid w:val="00B05CF5"/>
    <w:rsid w:val="00B07508"/>
    <w:rsid w:val="00B12ACE"/>
    <w:rsid w:val="00B13766"/>
    <w:rsid w:val="00B1410D"/>
    <w:rsid w:val="00B142CB"/>
    <w:rsid w:val="00B20685"/>
    <w:rsid w:val="00B32899"/>
    <w:rsid w:val="00B33414"/>
    <w:rsid w:val="00B34DD2"/>
    <w:rsid w:val="00B35F76"/>
    <w:rsid w:val="00B438FF"/>
    <w:rsid w:val="00B4695F"/>
    <w:rsid w:val="00B53B2B"/>
    <w:rsid w:val="00B55340"/>
    <w:rsid w:val="00B62FE9"/>
    <w:rsid w:val="00B66E8E"/>
    <w:rsid w:val="00B74D54"/>
    <w:rsid w:val="00B75665"/>
    <w:rsid w:val="00B77FF5"/>
    <w:rsid w:val="00B81A77"/>
    <w:rsid w:val="00B82172"/>
    <w:rsid w:val="00B82B98"/>
    <w:rsid w:val="00B836C3"/>
    <w:rsid w:val="00B85E2C"/>
    <w:rsid w:val="00B914D8"/>
    <w:rsid w:val="00B924A1"/>
    <w:rsid w:val="00B93D1E"/>
    <w:rsid w:val="00BA62EE"/>
    <w:rsid w:val="00BA719D"/>
    <w:rsid w:val="00BB4720"/>
    <w:rsid w:val="00BB7918"/>
    <w:rsid w:val="00BC13C9"/>
    <w:rsid w:val="00BC1E1A"/>
    <w:rsid w:val="00BC3CE4"/>
    <w:rsid w:val="00BC4D43"/>
    <w:rsid w:val="00BC6801"/>
    <w:rsid w:val="00BC75F1"/>
    <w:rsid w:val="00BD091A"/>
    <w:rsid w:val="00BD0EE6"/>
    <w:rsid w:val="00BD16BD"/>
    <w:rsid w:val="00BD28C7"/>
    <w:rsid w:val="00BE167D"/>
    <w:rsid w:val="00BE2FCA"/>
    <w:rsid w:val="00BE7416"/>
    <w:rsid w:val="00BF3215"/>
    <w:rsid w:val="00BF4886"/>
    <w:rsid w:val="00BF59DC"/>
    <w:rsid w:val="00BF6A05"/>
    <w:rsid w:val="00C02EB4"/>
    <w:rsid w:val="00C05BAF"/>
    <w:rsid w:val="00C067A5"/>
    <w:rsid w:val="00C0735D"/>
    <w:rsid w:val="00C13AEF"/>
    <w:rsid w:val="00C178A3"/>
    <w:rsid w:val="00C21315"/>
    <w:rsid w:val="00C30253"/>
    <w:rsid w:val="00C31DC0"/>
    <w:rsid w:val="00C43FF0"/>
    <w:rsid w:val="00C524D5"/>
    <w:rsid w:val="00C535DC"/>
    <w:rsid w:val="00C568EC"/>
    <w:rsid w:val="00C57D75"/>
    <w:rsid w:val="00C7038F"/>
    <w:rsid w:val="00C73FA7"/>
    <w:rsid w:val="00C76A69"/>
    <w:rsid w:val="00C80799"/>
    <w:rsid w:val="00C83F6C"/>
    <w:rsid w:val="00C84DF6"/>
    <w:rsid w:val="00C8648F"/>
    <w:rsid w:val="00C91385"/>
    <w:rsid w:val="00C957EE"/>
    <w:rsid w:val="00CA0EAE"/>
    <w:rsid w:val="00CA2758"/>
    <w:rsid w:val="00CA3E18"/>
    <w:rsid w:val="00CA43C1"/>
    <w:rsid w:val="00CA63F0"/>
    <w:rsid w:val="00CB5288"/>
    <w:rsid w:val="00CC03FC"/>
    <w:rsid w:val="00CC6C91"/>
    <w:rsid w:val="00CD314C"/>
    <w:rsid w:val="00CE2A1A"/>
    <w:rsid w:val="00CE393D"/>
    <w:rsid w:val="00CF1668"/>
    <w:rsid w:val="00CF34AD"/>
    <w:rsid w:val="00CF3D4E"/>
    <w:rsid w:val="00D0406D"/>
    <w:rsid w:val="00D0497E"/>
    <w:rsid w:val="00D056D0"/>
    <w:rsid w:val="00D05AF3"/>
    <w:rsid w:val="00D15726"/>
    <w:rsid w:val="00D22E10"/>
    <w:rsid w:val="00D277DE"/>
    <w:rsid w:val="00D456AC"/>
    <w:rsid w:val="00D46E52"/>
    <w:rsid w:val="00D50588"/>
    <w:rsid w:val="00D5547B"/>
    <w:rsid w:val="00D62176"/>
    <w:rsid w:val="00D748A8"/>
    <w:rsid w:val="00D74A75"/>
    <w:rsid w:val="00D77ADC"/>
    <w:rsid w:val="00D77BA9"/>
    <w:rsid w:val="00D8034C"/>
    <w:rsid w:val="00D80DEC"/>
    <w:rsid w:val="00D82E95"/>
    <w:rsid w:val="00D8540A"/>
    <w:rsid w:val="00D90DEA"/>
    <w:rsid w:val="00D94C64"/>
    <w:rsid w:val="00D97B6A"/>
    <w:rsid w:val="00DA7BC8"/>
    <w:rsid w:val="00DC0D4E"/>
    <w:rsid w:val="00DC4591"/>
    <w:rsid w:val="00DD28FC"/>
    <w:rsid w:val="00DE2B27"/>
    <w:rsid w:val="00DF184B"/>
    <w:rsid w:val="00E046E1"/>
    <w:rsid w:val="00E04DDD"/>
    <w:rsid w:val="00E06CB2"/>
    <w:rsid w:val="00E11DE2"/>
    <w:rsid w:val="00E15501"/>
    <w:rsid w:val="00E15AA4"/>
    <w:rsid w:val="00E20B42"/>
    <w:rsid w:val="00E22A8D"/>
    <w:rsid w:val="00E256AF"/>
    <w:rsid w:val="00E30CFE"/>
    <w:rsid w:val="00E3144F"/>
    <w:rsid w:val="00E31892"/>
    <w:rsid w:val="00E378AC"/>
    <w:rsid w:val="00E436C4"/>
    <w:rsid w:val="00E44279"/>
    <w:rsid w:val="00E44302"/>
    <w:rsid w:val="00E456F1"/>
    <w:rsid w:val="00E5044E"/>
    <w:rsid w:val="00E61292"/>
    <w:rsid w:val="00E63787"/>
    <w:rsid w:val="00E66F0C"/>
    <w:rsid w:val="00E7123B"/>
    <w:rsid w:val="00E7344D"/>
    <w:rsid w:val="00E752AC"/>
    <w:rsid w:val="00E802D8"/>
    <w:rsid w:val="00E81304"/>
    <w:rsid w:val="00E82A44"/>
    <w:rsid w:val="00E84E82"/>
    <w:rsid w:val="00E8551B"/>
    <w:rsid w:val="00E93FA3"/>
    <w:rsid w:val="00E949D7"/>
    <w:rsid w:val="00E97116"/>
    <w:rsid w:val="00EA3BD4"/>
    <w:rsid w:val="00EA7B99"/>
    <w:rsid w:val="00EB0560"/>
    <w:rsid w:val="00EB149D"/>
    <w:rsid w:val="00EB36B9"/>
    <w:rsid w:val="00EC092C"/>
    <w:rsid w:val="00EC28D5"/>
    <w:rsid w:val="00EC468B"/>
    <w:rsid w:val="00EC7BC8"/>
    <w:rsid w:val="00EC7EC4"/>
    <w:rsid w:val="00ED1B74"/>
    <w:rsid w:val="00EE1D10"/>
    <w:rsid w:val="00EE5529"/>
    <w:rsid w:val="00EE7323"/>
    <w:rsid w:val="00EE7450"/>
    <w:rsid w:val="00EF3F32"/>
    <w:rsid w:val="00F014E3"/>
    <w:rsid w:val="00F033F1"/>
    <w:rsid w:val="00F04302"/>
    <w:rsid w:val="00F05943"/>
    <w:rsid w:val="00F078C5"/>
    <w:rsid w:val="00F12BE1"/>
    <w:rsid w:val="00F14097"/>
    <w:rsid w:val="00F22878"/>
    <w:rsid w:val="00F26352"/>
    <w:rsid w:val="00F36BF4"/>
    <w:rsid w:val="00F47405"/>
    <w:rsid w:val="00F50D20"/>
    <w:rsid w:val="00F51A91"/>
    <w:rsid w:val="00F52D4A"/>
    <w:rsid w:val="00F57B44"/>
    <w:rsid w:val="00F65A02"/>
    <w:rsid w:val="00F66556"/>
    <w:rsid w:val="00F7228C"/>
    <w:rsid w:val="00F82B3E"/>
    <w:rsid w:val="00F8303A"/>
    <w:rsid w:val="00F83688"/>
    <w:rsid w:val="00F83739"/>
    <w:rsid w:val="00F8389C"/>
    <w:rsid w:val="00F8572F"/>
    <w:rsid w:val="00F85F26"/>
    <w:rsid w:val="00F86BBF"/>
    <w:rsid w:val="00F86DAD"/>
    <w:rsid w:val="00F91BED"/>
    <w:rsid w:val="00F95A52"/>
    <w:rsid w:val="00F96274"/>
    <w:rsid w:val="00FA0C42"/>
    <w:rsid w:val="00FA43F3"/>
    <w:rsid w:val="00FB5719"/>
    <w:rsid w:val="00FC21E1"/>
    <w:rsid w:val="00FC61CF"/>
    <w:rsid w:val="00FD085D"/>
    <w:rsid w:val="00FD0C35"/>
    <w:rsid w:val="00FD2CB0"/>
    <w:rsid w:val="00FD61A5"/>
    <w:rsid w:val="00FD658D"/>
    <w:rsid w:val="00FD73A7"/>
    <w:rsid w:val="00FE74F3"/>
    <w:rsid w:val="00FF3697"/>
    <w:rsid w:val="00FF39E7"/>
    <w:rsid w:val="00FF6761"/>
    <w:rsid w:val="40F87F2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2F7B33D0-542A-4819-A8BB-7D571109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numPr>
        <w:numId w:val="13"/>
      </w:num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numPr>
        <w:ilvl w:val="1"/>
        <w:numId w:val="13"/>
      </w:numPr>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ilvl w:val="2"/>
        <w:numId w:val="13"/>
      </w:numPr>
      <w:spacing w:before="200" w:after="0"/>
      <w:outlineLvl w:val="2"/>
    </w:pPr>
    <w:rPr>
      <w:rFonts w:eastAsia="Times New Roman"/>
      <w:b/>
      <w:bCs/>
      <w:color w:val="C00000"/>
    </w:rPr>
  </w:style>
  <w:style w:type="paragraph" w:styleId="Heading4">
    <w:name w:val="heading 4"/>
    <w:basedOn w:val="Normal"/>
    <w:next w:val="Normal"/>
    <w:link w:val="Heading4Char"/>
    <w:semiHidden/>
    <w:unhideWhenUsed/>
    <w:qFormat/>
    <w:locked/>
    <w:rsid w:val="00E11DE2"/>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qFormat/>
    <w:rsid w:val="00651D76"/>
    <w:pPr>
      <w:keepNext/>
      <w:keepLines/>
      <w:numPr>
        <w:ilvl w:val="4"/>
        <w:numId w:val="13"/>
      </w:numPr>
      <w:spacing w:before="200" w:after="0"/>
      <w:outlineLvl w:val="4"/>
    </w:pPr>
    <w:rPr>
      <w:rFonts w:ascii="Cambria" w:eastAsia="Times New Roman" w:hAnsi="Cambria"/>
      <w:color w:val="243F60"/>
    </w:rPr>
  </w:style>
  <w:style w:type="paragraph" w:styleId="Heading6">
    <w:name w:val="heading 6"/>
    <w:basedOn w:val="Normal"/>
    <w:next w:val="Normal"/>
    <w:link w:val="Heading6Char"/>
    <w:semiHidden/>
    <w:unhideWhenUsed/>
    <w:qFormat/>
    <w:locked/>
    <w:rsid w:val="00E11DE2"/>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locked/>
    <w:rsid w:val="00E11DE2"/>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qFormat/>
    <w:rsid w:val="00197179"/>
    <w:pPr>
      <w:keepNext/>
      <w:keepLines/>
      <w:numPr>
        <w:ilvl w:val="7"/>
        <w:numId w:val="13"/>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semiHidden/>
    <w:unhideWhenUsed/>
    <w:qFormat/>
    <w:locked/>
    <w:rsid w:val="00E11DE2"/>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customStyle="1" w:styleId="Heading4Char">
    <w:name w:val="Heading 4 Char"/>
    <w:basedOn w:val="DefaultParagraphFont"/>
    <w:link w:val="Heading4"/>
    <w:semiHidden/>
    <w:rsid w:val="00E11DE2"/>
    <w:rPr>
      <w:rFonts w:asciiTheme="majorHAnsi" w:eastAsiaTheme="majorEastAsia" w:hAnsiTheme="majorHAnsi" w:cstheme="majorBidi"/>
      <w:i/>
      <w:iCs/>
      <w:color w:val="2F5496" w:themeColor="accent1" w:themeShade="BF"/>
      <w:sz w:val="22"/>
      <w:szCs w:val="22"/>
      <w:lang w:val="en-GB" w:eastAsia="en-US"/>
    </w:rPr>
  </w:style>
  <w:style w:type="character" w:customStyle="1" w:styleId="Heading6Char">
    <w:name w:val="Heading 6 Char"/>
    <w:basedOn w:val="DefaultParagraphFont"/>
    <w:link w:val="Heading6"/>
    <w:semiHidden/>
    <w:rsid w:val="00E11DE2"/>
    <w:rPr>
      <w:rFonts w:asciiTheme="majorHAnsi" w:eastAsiaTheme="majorEastAsia" w:hAnsiTheme="majorHAnsi" w:cstheme="majorBidi"/>
      <w:color w:val="1F3763" w:themeColor="accent1" w:themeShade="7F"/>
      <w:sz w:val="22"/>
      <w:szCs w:val="22"/>
      <w:lang w:val="en-GB" w:eastAsia="en-US"/>
    </w:rPr>
  </w:style>
  <w:style w:type="character" w:customStyle="1" w:styleId="Heading7Char">
    <w:name w:val="Heading 7 Char"/>
    <w:basedOn w:val="DefaultParagraphFont"/>
    <w:link w:val="Heading7"/>
    <w:semiHidden/>
    <w:rsid w:val="00E11DE2"/>
    <w:rPr>
      <w:rFonts w:asciiTheme="majorHAnsi" w:eastAsiaTheme="majorEastAsia" w:hAnsiTheme="majorHAnsi" w:cstheme="majorBidi"/>
      <w:i/>
      <w:iCs/>
      <w:color w:val="1F3763" w:themeColor="accent1" w:themeShade="7F"/>
      <w:sz w:val="22"/>
      <w:szCs w:val="22"/>
      <w:lang w:val="en-GB" w:eastAsia="en-US"/>
    </w:rPr>
  </w:style>
  <w:style w:type="character" w:customStyle="1" w:styleId="Heading9Char">
    <w:name w:val="Heading 9 Char"/>
    <w:basedOn w:val="DefaultParagraphFont"/>
    <w:link w:val="Heading9"/>
    <w:semiHidden/>
    <w:rsid w:val="00E11DE2"/>
    <w:rPr>
      <w:rFonts w:asciiTheme="majorHAnsi" w:eastAsiaTheme="majorEastAsia" w:hAnsiTheme="majorHAnsi" w:cstheme="majorBidi"/>
      <w:i/>
      <w:iCs/>
      <w:color w:val="272727" w:themeColor="text1" w:themeTint="D8"/>
      <w:sz w:val="21"/>
      <w:szCs w:val="21"/>
      <w:lang w:val="en-GB" w:eastAsia="en-US"/>
    </w:rPr>
  </w:style>
  <w:style w:type="character" w:styleId="Mention">
    <w:name w:val="Mention"/>
    <w:basedOn w:val="DefaultParagraphFont"/>
    <w:uiPriority w:val="99"/>
    <w:unhideWhenUsed/>
    <w:rsid w:val="00C21315"/>
    <w:rPr>
      <w:color w:val="2B579A"/>
      <w:shd w:val="clear" w:color="auto" w:fill="E1DFDD"/>
    </w:rPr>
  </w:style>
  <w:style w:type="table" w:customStyle="1" w:styleId="TableGrid1">
    <w:name w:val="Table Grid1"/>
    <w:basedOn w:val="TableNormal"/>
    <w:next w:val="TableGrid"/>
    <w:uiPriority w:val="39"/>
    <w:rsid w:val="00D15726"/>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en/online/tax-clearance.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19380ff-57d3-4995-a863-48eec5a0f8b8">
      <UserInfo>
        <DisplayName/>
        <AccountId xsi:nil="true"/>
        <AccountType/>
      </UserInfo>
    </SharedWithUsers>
    <_ip_UnifiedCompliancePolicyUIAction xmlns="http://schemas.microsoft.com/sharepoint/v3" xsi:nil="true"/>
    <TaxCatchAll xmlns="219380ff-57d3-4995-a863-48eec5a0f8b8" xsi:nil="true"/>
    <_ip_UnifiedCompliancePolicyProperties xmlns="http://schemas.microsoft.com/sharepoint/v3" xsi:nil="true"/>
    <lcf76f155ced4ddcb4097134ff3c332f xmlns="9ea9ad61-c387-49fe-afa3-97e3e27175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DAA168AAB3F43AE4AAA1B4615F0D5" ma:contentTypeVersion="20" ma:contentTypeDescription="Create a new document." ma:contentTypeScope="" ma:versionID="1f3ae6ce1be00581050cfcda30233cb0">
  <xsd:schema xmlns:xsd="http://www.w3.org/2001/XMLSchema" xmlns:xs="http://www.w3.org/2001/XMLSchema" xmlns:p="http://schemas.microsoft.com/office/2006/metadata/properties" xmlns:ns1="http://schemas.microsoft.com/sharepoint/v3" xmlns:ns2="9ea9ad61-c387-49fe-afa3-97e3e2717528" xmlns:ns3="219380ff-57d3-4995-a863-48eec5a0f8b8" targetNamespace="http://schemas.microsoft.com/office/2006/metadata/properties" ma:root="true" ma:fieldsID="abf1d3031f2f674a922c3b0ea7c66ac6" ns1:_="" ns2:_="" ns3:_="">
    <xsd:import namespace="http://schemas.microsoft.com/sharepoint/v3"/>
    <xsd:import namespace="9ea9ad61-c387-49fe-afa3-97e3e2717528"/>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9ad61-c387-49fe-afa3-97e3e271752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0999D004-8B32-4F50-A8A6-D31869C99801}">
  <ds:schemaRefs>
    <ds:schemaRef ds:uri="http://schemas.microsoft.com/office/2006/documentManagement/types"/>
    <ds:schemaRef ds:uri="http://www.w3.org/XML/1998/namespace"/>
    <ds:schemaRef ds:uri="http://schemas.microsoft.com/office/infopath/2007/PartnerControls"/>
    <ds:schemaRef ds:uri="http://purl.org/dc/terms/"/>
    <ds:schemaRef ds:uri="219380ff-57d3-4995-a863-48eec5a0f8b8"/>
    <ds:schemaRef ds:uri="9ea9ad61-c387-49fe-afa3-97e3e2717528"/>
    <ds:schemaRef ds:uri="http://purl.org/dc/dcmitype/"/>
    <ds:schemaRef ds:uri="http://schemas.microsoft.com/office/2006/metadata/properties"/>
    <ds:schemaRef ds:uri="http://schemas.openxmlformats.org/package/2006/metadata/core-properties"/>
    <ds:schemaRef ds:uri="http://schemas.microsoft.com/sharepoint/v3"/>
    <ds:schemaRef ds:uri="http://purl.org/dc/elements/1.1/"/>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D0C8DEF6-7DEF-4C90-B327-43B5CCE5B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a9ad61-c387-49fe-afa3-97e3e2717528"/>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7264</Words>
  <Characters>40175</Characters>
  <Application>Microsoft Office Word</Application>
  <DocSecurity>0</DocSecurity>
  <Lines>1826</Lines>
  <Paragraphs>895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46544</CharactersWithSpaces>
  <SharedDoc>false</SharedDoc>
  <HLinks>
    <vt:vector size="102" baseType="variant">
      <vt:variant>
        <vt:i4>3866672</vt:i4>
      </vt:variant>
      <vt:variant>
        <vt:i4>99</vt:i4>
      </vt:variant>
      <vt:variant>
        <vt:i4>0</vt:i4>
      </vt:variant>
      <vt:variant>
        <vt:i4>5</vt:i4>
      </vt:variant>
      <vt:variant>
        <vt:lpwstr>http://www.revenue.ie/en/online/tax-clearance.html</vt:lpwstr>
      </vt:variant>
      <vt:variant>
        <vt:lpwstr/>
      </vt:variant>
      <vt:variant>
        <vt:i4>1376314</vt:i4>
      </vt:variant>
      <vt:variant>
        <vt:i4>92</vt:i4>
      </vt:variant>
      <vt:variant>
        <vt:i4>0</vt:i4>
      </vt:variant>
      <vt:variant>
        <vt:i4>5</vt:i4>
      </vt:variant>
      <vt:variant>
        <vt:lpwstr/>
      </vt:variant>
      <vt:variant>
        <vt:lpwstr>_Toc198923112</vt:lpwstr>
      </vt:variant>
      <vt:variant>
        <vt:i4>1376314</vt:i4>
      </vt:variant>
      <vt:variant>
        <vt:i4>86</vt:i4>
      </vt:variant>
      <vt:variant>
        <vt:i4>0</vt:i4>
      </vt:variant>
      <vt:variant>
        <vt:i4>5</vt:i4>
      </vt:variant>
      <vt:variant>
        <vt:lpwstr/>
      </vt:variant>
      <vt:variant>
        <vt:lpwstr>_Toc198923111</vt:lpwstr>
      </vt:variant>
      <vt:variant>
        <vt:i4>1376314</vt:i4>
      </vt:variant>
      <vt:variant>
        <vt:i4>80</vt:i4>
      </vt:variant>
      <vt:variant>
        <vt:i4>0</vt:i4>
      </vt:variant>
      <vt:variant>
        <vt:i4>5</vt:i4>
      </vt:variant>
      <vt:variant>
        <vt:lpwstr/>
      </vt:variant>
      <vt:variant>
        <vt:lpwstr>_Toc198923110</vt:lpwstr>
      </vt:variant>
      <vt:variant>
        <vt:i4>1310778</vt:i4>
      </vt:variant>
      <vt:variant>
        <vt:i4>74</vt:i4>
      </vt:variant>
      <vt:variant>
        <vt:i4>0</vt:i4>
      </vt:variant>
      <vt:variant>
        <vt:i4>5</vt:i4>
      </vt:variant>
      <vt:variant>
        <vt:lpwstr/>
      </vt:variant>
      <vt:variant>
        <vt:lpwstr>_Toc198923109</vt:lpwstr>
      </vt:variant>
      <vt:variant>
        <vt:i4>1310778</vt:i4>
      </vt:variant>
      <vt:variant>
        <vt:i4>68</vt:i4>
      </vt:variant>
      <vt:variant>
        <vt:i4>0</vt:i4>
      </vt:variant>
      <vt:variant>
        <vt:i4>5</vt:i4>
      </vt:variant>
      <vt:variant>
        <vt:lpwstr/>
      </vt:variant>
      <vt:variant>
        <vt:lpwstr>_Toc198923108</vt:lpwstr>
      </vt:variant>
      <vt:variant>
        <vt:i4>1310778</vt:i4>
      </vt:variant>
      <vt:variant>
        <vt:i4>62</vt:i4>
      </vt:variant>
      <vt:variant>
        <vt:i4>0</vt:i4>
      </vt:variant>
      <vt:variant>
        <vt:i4>5</vt:i4>
      </vt:variant>
      <vt:variant>
        <vt:lpwstr/>
      </vt:variant>
      <vt:variant>
        <vt:lpwstr>_Toc198923107</vt:lpwstr>
      </vt:variant>
      <vt:variant>
        <vt:i4>1310778</vt:i4>
      </vt:variant>
      <vt:variant>
        <vt:i4>56</vt:i4>
      </vt:variant>
      <vt:variant>
        <vt:i4>0</vt:i4>
      </vt:variant>
      <vt:variant>
        <vt:i4>5</vt:i4>
      </vt:variant>
      <vt:variant>
        <vt:lpwstr/>
      </vt:variant>
      <vt:variant>
        <vt:lpwstr>_Toc198923106</vt:lpwstr>
      </vt:variant>
      <vt:variant>
        <vt:i4>1310778</vt:i4>
      </vt:variant>
      <vt:variant>
        <vt:i4>50</vt:i4>
      </vt:variant>
      <vt:variant>
        <vt:i4>0</vt:i4>
      </vt:variant>
      <vt:variant>
        <vt:i4>5</vt:i4>
      </vt:variant>
      <vt:variant>
        <vt:lpwstr/>
      </vt:variant>
      <vt:variant>
        <vt:lpwstr>_Toc198923105</vt:lpwstr>
      </vt:variant>
      <vt:variant>
        <vt:i4>1310778</vt:i4>
      </vt:variant>
      <vt:variant>
        <vt:i4>44</vt:i4>
      </vt:variant>
      <vt:variant>
        <vt:i4>0</vt:i4>
      </vt:variant>
      <vt:variant>
        <vt:i4>5</vt:i4>
      </vt:variant>
      <vt:variant>
        <vt:lpwstr/>
      </vt:variant>
      <vt:variant>
        <vt:lpwstr>_Toc198923104</vt:lpwstr>
      </vt:variant>
      <vt:variant>
        <vt:i4>1310778</vt:i4>
      </vt:variant>
      <vt:variant>
        <vt:i4>38</vt:i4>
      </vt:variant>
      <vt:variant>
        <vt:i4>0</vt:i4>
      </vt:variant>
      <vt:variant>
        <vt:i4>5</vt:i4>
      </vt:variant>
      <vt:variant>
        <vt:lpwstr/>
      </vt:variant>
      <vt:variant>
        <vt:lpwstr>_Toc198923103</vt:lpwstr>
      </vt:variant>
      <vt:variant>
        <vt:i4>1310778</vt:i4>
      </vt:variant>
      <vt:variant>
        <vt:i4>32</vt:i4>
      </vt:variant>
      <vt:variant>
        <vt:i4>0</vt:i4>
      </vt:variant>
      <vt:variant>
        <vt:i4>5</vt:i4>
      </vt:variant>
      <vt:variant>
        <vt:lpwstr/>
      </vt:variant>
      <vt:variant>
        <vt:lpwstr>_Toc198923102</vt:lpwstr>
      </vt:variant>
      <vt:variant>
        <vt:i4>1310778</vt:i4>
      </vt:variant>
      <vt:variant>
        <vt:i4>26</vt:i4>
      </vt:variant>
      <vt:variant>
        <vt:i4>0</vt:i4>
      </vt:variant>
      <vt:variant>
        <vt:i4>5</vt:i4>
      </vt:variant>
      <vt:variant>
        <vt:lpwstr/>
      </vt:variant>
      <vt:variant>
        <vt:lpwstr>_Toc198923101</vt:lpwstr>
      </vt:variant>
      <vt:variant>
        <vt:i4>1310778</vt:i4>
      </vt:variant>
      <vt:variant>
        <vt:i4>20</vt:i4>
      </vt:variant>
      <vt:variant>
        <vt:i4>0</vt:i4>
      </vt:variant>
      <vt:variant>
        <vt:i4>5</vt:i4>
      </vt:variant>
      <vt:variant>
        <vt:lpwstr/>
      </vt:variant>
      <vt:variant>
        <vt:lpwstr>_Toc198923100</vt:lpwstr>
      </vt:variant>
      <vt:variant>
        <vt:i4>1900603</vt:i4>
      </vt:variant>
      <vt:variant>
        <vt:i4>14</vt:i4>
      </vt:variant>
      <vt:variant>
        <vt:i4>0</vt:i4>
      </vt:variant>
      <vt:variant>
        <vt:i4>5</vt:i4>
      </vt:variant>
      <vt:variant>
        <vt:lpwstr/>
      </vt:variant>
      <vt:variant>
        <vt:lpwstr>_Toc198923099</vt:lpwstr>
      </vt:variant>
      <vt:variant>
        <vt:i4>1900603</vt:i4>
      </vt:variant>
      <vt:variant>
        <vt:i4>8</vt:i4>
      </vt:variant>
      <vt:variant>
        <vt:i4>0</vt:i4>
      </vt:variant>
      <vt:variant>
        <vt:i4>5</vt:i4>
      </vt:variant>
      <vt:variant>
        <vt:lpwstr/>
      </vt:variant>
      <vt:variant>
        <vt:lpwstr>_Toc198923098</vt:lpwstr>
      </vt:variant>
      <vt:variant>
        <vt:i4>1900603</vt:i4>
      </vt:variant>
      <vt:variant>
        <vt:i4>2</vt:i4>
      </vt:variant>
      <vt:variant>
        <vt:i4>0</vt:i4>
      </vt:variant>
      <vt:variant>
        <vt:i4>5</vt:i4>
      </vt:variant>
      <vt:variant>
        <vt:lpwstr/>
      </vt:variant>
      <vt:variant>
        <vt:lpwstr>_Toc198923097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Niamh Murdock</cp:lastModifiedBy>
  <cp:revision>2</cp:revision>
  <cp:lastPrinted>2017-01-10T00:51:00Z</cp:lastPrinted>
  <dcterms:created xsi:type="dcterms:W3CDTF">2025-12-23T11:18:00Z</dcterms:created>
  <dcterms:modified xsi:type="dcterms:W3CDTF">2025-12-23T11:18:00Z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0x01010041ADAA168AAB3F43AE4AAA1B4615F0D5</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